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0E" w:rsidRDefault="00D85757" w:rsidP="00D85757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6E75CC">
        <w:rPr>
          <w:rFonts w:ascii="Times New Roman" w:hAnsi="Times New Roman" w:cs="Times New Roman"/>
          <w:sz w:val="24"/>
          <w:szCs w:val="24"/>
          <w:lang w:val="sr-Cyrl-ME"/>
        </w:rPr>
        <w:t xml:space="preserve">РЕЗУЛТАТИ ГЛАСАЊА </w:t>
      </w:r>
      <w:r>
        <w:rPr>
          <w:rFonts w:ascii="Times New Roman" w:hAnsi="Times New Roman" w:cs="Times New Roman"/>
          <w:sz w:val="24"/>
          <w:szCs w:val="24"/>
          <w:lang w:val="sr-Latn-ME"/>
        </w:rPr>
        <w:t>X</w:t>
      </w:r>
      <w:r w:rsidRPr="006E75CC">
        <w:rPr>
          <w:rFonts w:ascii="Times New Roman" w:hAnsi="Times New Roman" w:cs="Times New Roman"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sz w:val="24"/>
          <w:szCs w:val="24"/>
          <w:lang w:val="sr-Latn-ME"/>
        </w:rPr>
        <w:t>V</w:t>
      </w:r>
      <w:r w:rsidRPr="006E75CC">
        <w:rPr>
          <w:rFonts w:ascii="Times New Roman" w:hAnsi="Times New Roman" w:cs="Times New Roman"/>
          <w:sz w:val="24"/>
          <w:szCs w:val="24"/>
          <w:lang w:val="sr-Cyrl-ME"/>
        </w:rPr>
        <w:t xml:space="preserve"> РЕДОВНА СЈЕДНИЦА</w:t>
      </w:r>
      <w:r w:rsidR="001E1028">
        <w:rPr>
          <w:rFonts w:ascii="Times New Roman" w:hAnsi="Times New Roman" w:cs="Times New Roman"/>
          <w:sz w:val="24"/>
          <w:szCs w:val="24"/>
          <w:lang w:val="sr-Cyrl-ME"/>
        </w:rPr>
        <w:t xml:space="preserve"> (одржана 24.07.2025. године)</w:t>
      </w:r>
    </w:p>
    <w:p w:rsidR="001E1028" w:rsidRDefault="001E1028" w:rsidP="00D85757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851"/>
        <w:gridCol w:w="1134"/>
        <w:gridCol w:w="1276"/>
        <w:gridCol w:w="992"/>
      </w:tblGrid>
      <w:tr w:rsidR="00D85757" w:rsidRPr="006E75CC" w:rsidTr="0009220E">
        <w:trPr>
          <w:trHeight w:val="673"/>
        </w:trPr>
        <w:tc>
          <w:tcPr>
            <w:tcW w:w="993" w:type="dxa"/>
          </w:tcPr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Редnи број</w:t>
            </w:r>
          </w:p>
        </w:tc>
        <w:tc>
          <w:tcPr>
            <w:tcW w:w="4819" w:type="dxa"/>
          </w:tcPr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Назив акта о ком се изјашњава</w:t>
            </w:r>
          </w:p>
        </w:tc>
        <w:tc>
          <w:tcPr>
            <w:tcW w:w="851" w:type="dxa"/>
          </w:tcPr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</w:t>
            </w:r>
          </w:p>
        </w:tc>
        <w:tc>
          <w:tcPr>
            <w:tcW w:w="1134" w:type="dxa"/>
          </w:tcPr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против</w:t>
            </w:r>
          </w:p>
        </w:tc>
        <w:tc>
          <w:tcPr>
            <w:tcW w:w="1276" w:type="dxa"/>
          </w:tcPr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уздржани</w:t>
            </w:r>
          </w:p>
        </w:tc>
        <w:tc>
          <w:tcPr>
            <w:tcW w:w="992" w:type="dxa"/>
          </w:tcPr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укупно</w:t>
            </w:r>
          </w:p>
        </w:tc>
      </w:tr>
      <w:tr w:rsidR="00D85757" w:rsidRPr="006E75CC" w:rsidTr="0009220E">
        <w:trPr>
          <w:trHeight w:val="330"/>
        </w:trPr>
        <w:tc>
          <w:tcPr>
            <w:tcW w:w="993" w:type="dxa"/>
          </w:tcPr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1.</w:t>
            </w:r>
          </w:p>
        </w:tc>
        <w:tc>
          <w:tcPr>
            <w:tcW w:w="4819" w:type="dxa"/>
          </w:tcPr>
          <w:p w:rsidR="00D85757" w:rsidRPr="006E75CC" w:rsidRDefault="00D85757" w:rsidP="00F27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Записник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>XIII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редовне</w:t>
            </w: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сједнице</w:t>
            </w:r>
          </w:p>
        </w:tc>
        <w:tc>
          <w:tcPr>
            <w:tcW w:w="851" w:type="dxa"/>
          </w:tcPr>
          <w:p w:rsidR="00D85757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16</w:t>
            </w:r>
          </w:p>
        </w:tc>
        <w:tc>
          <w:tcPr>
            <w:tcW w:w="1134" w:type="dxa"/>
          </w:tcPr>
          <w:p w:rsidR="00D85757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4</w:t>
            </w:r>
          </w:p>
        </w:tc>
        <w:tc>
          <w:tcPr>
            <w:tcW w:w="1276" w:type="dxa"/>
          </w:tcPr>
          <w:p w:rsidR="00D85757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3</w:t>
            </w:r>
          </w:p>
        </w:tc>
        <w:tc>
          <w:tcPr>
            <w:tcW w:w="992" w:type="dxa"/>
          </w:tcPr>
          <w:p w:rsidR="00D85757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</w:tr>
      <w:tr w:rsidR="00D85757" w:rsidRPr="006E75CC" w:rsidTr="0009220E">
        <w:trPr>
          <w:trHeight w:val="272"/>
        </w:trPr>
        <w:tc>
          <w:tcPr>
            <w:tcW w:w="993" w:type="dxa"/>
          </w:tcPr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3</w:t>
            </w: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.</w:t>
            </w:r>
          </w:p>
        </w:tc>
        <w:tc>
          <w:tcPr>
            <w:tcW w:w="4819" w:type="dxa"/>
          </w:tcPr>
          <w:p w:rsidR="00D85757" w:rsidRPr="006E75CC" w:rsidRDefault="00D85757" w:rsidP="00F270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Предлог Дневног реда</w:t>
            </w:r>
          </w:p>
        </w:tc>
        <w:tc>
          <w:tcPr>
            <w:tcW w:w="851" w:type="dxa"/>
          </w:tcPr>
          <w:p w:rsidR="00D85757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  <w:tc>
          <w:tcPr>
            <w:tcW w:w="1134" w:type="dxa"/>
          </w:tcPr>
          <w:p w:rsidR="00D85757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D85757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992" w:type="dxa"/>
          </w:tcPr>
          <w:p w:rsidR="00D85757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23</w:t>
            </w:r>
          </w:p>
        </w:tc>
      </w:tr>
      <w:tr w:rsidR="00D85757" w:rsidRPr="006E75CC" w:rsidTr="0009220E">
        <w:trPr>
          <w:trHeight w:val="328"/>
        </w:trPr>
        <w:tc>
          <w:tcPr>
            <w:tcW w:w="993" w:type="dxa"/>
          </w:tcPr>
          <w:p w:rsidR="00D85757" w:rsidRPr="006E75CC" w:rsidRDefault="00D85757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4. </w:t>
            </w:r>
          </w:p>
        </w:tc>
        <w:tc>
          <w:tcPr>
            <w:tcW w:w="4819" w:type="dxa"/>
          </w:tcPr>
          <w:p w:rsidR="00D85757" w:rsidRPr="00D85757" w:rsidRDefault="00D85757" w:rsidP="00D85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 w:rsidRPr="00D85757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Предлог Одлуке о усвајању Завршног рачуна Буџета општине Плужине за 2024. годину,</w:t>
            </w:r>
          </w:p>
        </w:tc>
        <w:tc>
          <w:tcPr>
            <w:tcW w:w="851" w:type="dxa"/>
          </w:tcPr>
          <w:p w:rsidR="00D85757" w:rsidRDefault="00D85757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14</w:t>
            </w:r>
          </w:p>
        </w:tc>
        <w:tc>
          <w:tcPr>
            <w:tcW w:w="1134" w:type="dxa"/>
          </w:tcPr>
          <w:p w:rsidR="00D85757" w:rsidRDefault="00D85757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5</w:t>
            </w:r>
          </w:p>
        </w:tc>
        <w:tc>
          <w:tcPr>
            <w:tcW w:w="1276" w:type="dxa"/>
          </w:tcPr>
          <w:p w:rsidR="00D85757" w:rsidRDefault="00D85757" w:rsidP="00D857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D857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6</w:t>
            </w:r>
          </w:p>
        </w:tc>
        <w:tc>
          <w:tcPr>
            <w:tcW w:w="992" w:type="dxa"/>
          </w:tcPr>
          <w:p w:rsidR="00D85757" w:rsidRDefault="00D85757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25</w:t>
            </w:r>
          </w:p>
        </w:tc>
      </w:tr>
      <w:tr w:rsidR="00D85757" w:rsidRPr="006E75CC" w:rsidTr="0009220E">
        <w:trPr>
          <w:trHeight w:val="1152"/>
        </w:trPr>
        <w:tc>
          <w:tcPr>
            <w:tcW w:w="993" w:type="dxa"/>
          </w:tcPr>
          <w:p w:rsidR="00D85757" w:rsidRPr="006E75CC" w:rsidRDefault="00D85757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5. </w:t>
            </w:r>
          </w:p>
        </w:tc>
        <w:tc>
          <w:tcPr>
            <w:tcW w:w="4819" w:type="dxa"/>
          </w:tcPr>
          <w:p w:rsidR="00D85757" w:rsidRDefault="00D85757" w:rsidP="0009220E">
            <w:pPr>
              <w:spacing w:after="0"/>
            </w:pPr>
            <w:r w:rsidRPr="009938C9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Предлог Одлуке о давању на привремено управљање и коришћење пословног простора у зграде ЦФССИ Министарству спорта и младих</w:t>
            </w:r>
          </w:p>
        </w:tc>
        <w:tc>
          <w:tcPr>
            <w:tcW w:w="851" w:type="dxa"/>
          </w:tcPr>
          <w:p w:rsidR="00D85757" w:rsidRDefault="00D85757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Default="0009220E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26</w:t>
            </w:r>
          </w:p>
        </w:tc>
        <w:tc>
          <w:tcPr>
            <w:tcW w:w="1134" w:type="dxa"/>
          </w:tcPr>
          <w:p w:rsidR="00D85757" w:rsidRDefault="00D85757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Default="0009220E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09220E" w:rsidRDefault="0009220E" w:rsidP="00092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Default="0009220E" w:rsidP="0009220E">
            <w:pPr>
              <w:tabs>
                <w:tab w:val="left" w:pos="240"/>
                <w:tab w:val="center" w:pos="5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ab/>
            </w:r>
          </w:p>
          <w:p w:rsidR="0009220E" w:rsidRPr="0009220E" w:rsidRDefault="0009220E" w:rsidP="0009220E">
            <w:pPr>
              <w:tabs>
                <w:tab w:val="left" w:pos="240"/>
                <w:tab w:val="center" w:pos="53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992" w:type="dxa"/>
          </w:tcPr>
          <w:p w:rsidR="00D85757" w:rsidRDefault="00D85757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Default="0009220E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D85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26</w:t>
            </w:r>
          </w:p>
        </w:tc>
      </w:tr>
      <w:tr w:rsidR="00D85757" w:rsidRPr="006E75CC" w:rsidTr="0009220E">
        <w:trPr>
          <w:trHeight w:val="560"/>
        </w:trPr>
        <w:tc>
          <w:tcPr>
            <w:tcW w:w="993" w:type="dxa"/>
          </w:tcPr>
          <w:p w:rsidR="00D85757" w:rsidRPr="006E75CC" w:rsidRDefault="00D85757" w:rsidP="00D857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 w:rsidRPr="006E75CC"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 xml:space="preserve"> </w:t>
            </w:r>
          </w:p>
        </w:tc>
        <w:tc>
          <w:tcPr>
            <w:tcW w:w="4819" w:type="dxa"/>
          </w:tcPr>
          <w:p w:rsidR="00D85757" w:rsidRPr="006E75CC" w:rsidRDefault="00D85757" w:rsidP="00F27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 w:rsidRPr="00861997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управљању, кориштењу и располагању непокретном имовином којом  располаже и коју користи Општина и њени органи</w:t>
            </w:r>
          </w:p>
        </w:tc>
        <w:tc>
          <w:tcPr>
            <w:tcW w:w="851" w:type="dxa"/>
          </w:tcPr>
          <w:p w:rsidR="00D85757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19</w:t>
            </w:r>
          </w:p>
        </w:tc>
        <w:tc>
          <w:tcPr>
            <w:tcW w:w="1134" w:type="dxa"/>
          </w:tcPr>
          <w:p w:rsidR="00D85757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D85757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7</w:t>
            </w:r>
          </w:p>
        </w:tc>
        <w:tc>
          <w:tcPr>
            <w:tcW w:w="992" w:type="dxa"/>
          </w:tcPr>
          <w:p w:rsidR="00D85757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26</w:t>
            </w:r>
          </w:p>
        </w:tc>
      </w:tr>
      <w:tr w:rsidR="00D85757" w:rsidRPr="006E75CC" w:rsidTr="0009220E">
        <w:trPr>
          <w:trHeight w:val="561"/>
        </w:trPr>
        <w:tc>
          <w:tcPr>
            <w:tcW w:w="993" w:type="dxa"/>
          </w:tcPr>
          <w:p w:rsidR="00D85757" w:rsidRPr="006E75CC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:rsidR="00D85757" w:rsidRPr="006E75CC" w:rsidRDefault="00D85757" w:rsidP="00D857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19" w:type="dxa"/>
          </w:tcPr>
          <w:p w:rsidR="00D85757" w:rsidRPr="006E75CC" w:rsidRDefault="00D85757" w:rsidP="00F270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778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>Информација о стању јавног реда и мира, криминалитета и безбједности саобраћаја на територији општине Плужине у 2024. години</w:t>
            </w:r>
          </w:p>
        </w:tc>
        <w:tc>
          <w:tcPr>
            <w:tcW w:w="851" w:type="dxa"/>
          </w:tcPr>
          <w:p w:rsidR="00D85757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26</w:t>
            </w:r>
          </w:p>
        </w:tc>
        <w:tc>
          <w:tcPr>
            <w:tcW w:w="1134" w:type="dxa"/>
          </w:tcPr>
          <w:p w:rsidR="00D85757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D85757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992" w:type="dxa"/>
          </w:tcPr>
          <w:p w:rsidR="00D85757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26</w:t>
            </w:r>
          </w:p>
        </w:tc>
      </w:tr>
      <w:tr w:rsidR="00D85757" w:rsidRPr="006E75CC" w:rsidTr="0009220E">
        <w:trPr>
          <w:trHeight w:val="556"/>
        </w:trPr>
        <w:tc>
          <w:tcPr>
            <w:tcW w:w="993" w:type="dxa"/>
          </w:tcPr>
          <w:p w:rsidR="00D85757" w:rsidRPr="006E75CC" w:rsidRDefault="00D85757" w:rsidP="00D8575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4819" w:type="dxa"/>
          </w:tcPr>
          <w:p w:rsidR="00D85757" w:rsidRPr="006E75CC" w:rsidRDefault="00D85757" w:rsidP="00F27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</w:pPr>
            <w:r w:rsidRPr="00D77778">
              <w:rPr>
                <w:rFonts w:ascii="Times New Roman" w:eastAsia="Times New Roman" w:hAnsi="Times New Roman" w:cs="Times New Roman"/>
                <w:sz w:val="24"/>
                <w:szCs w:val="24"/>
                <w:lang w:val="sr-Cyrl-ME" w:eastAsia="sr-Latn-BA"/>
              </w:rPr>
              <w:t>Ин</w:t>
            </w:r>
            <w:r w:rsidRPr="00D77778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BA"/>
              </w:rPr>
              <w:t xml:space="preserve">формација о стању локалних и некатегорисаних путева и мостова на територији     Општине </w:t>
            </w:r>
            <w:r w:rsidRPr="00D7777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BA"/>
              </w:rPr>
              <w:t xml:space="preserve"> у 2024. години</w:t>
            </w:r>
          </w:p>
        </w:tc>
        <w:tc>
          <w:tcPr>
            <w:tcW w:w="851" w:type="dxa"/>
          </w:tcPr>
          <w:p w:rsidR="00D85757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26</w:t>
            </w:r>
          </w:p>
        </w:tc>
        <w:tc>
          <w:tcPr>
            <w:tcW w:w="1134" w:type="dxa"/>
          </w:tcPr>
          <w:p w:rsidR="00D85757" w:rsidRDefault="00D85757" w:rsidP="0009220E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09220E" w:rsidRDefault="0009220E" w:rsidP="00092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1276" w:type="dxa"/>
          </w:tcPr>
          <w:p w:rsidR="00D85757" w:rsidRDefault="00D85757" w:rsidP="00F2706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-</w:t>
            </w:r>
          </w:p>
        </w:tc>
        <w:tc>
          <w:tcPr>
            <w:tcW w:w="992" w:type="dxa"/>
          </w:tcPr>
          <w:p w:rsidR="00D85757" w:rsidRDefault="00D85757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</w:p>
          <w:p w:rsidR="0009220E" w:rsidRPr="006E75CC" w:rsidRDefault="0009220E" w:rsidP="00F2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ME"/>
              </w:rPr>
              <w:t>26</w:t>
            </w:r>
          </w:p>
        </w:tc>
      </w:tr>
    </w:tbl>
    <w:p w:rsidR="004C3A94" w:rsidRPr="00D85757" w:rsidRDefault="00352886" w:rsidP="00D85757"/>
    <w:sectPr w:rsidR="004C3A94" w:rsidRPr="00D857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F67C4"/>
    <w:multiLevelType w:val="hybridMultilevel"/>
    <w:tmpl w:val="0C3A56A0"/>
    <w:lvl w:ilvl="0" w:tplc="D12E470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9019A"/>
    <w:multiLevelType w:val="hybridMultilevel"/>
    <w:tmpl w:val="E782FF1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D7E51"/>
    <w:multiLevelType w:val="hybridMultilevel"/>
    <w:tmpl w:val="AEDCBD62"/>
    <w:lvl w:ilvl="0" w:tplc="F768F5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57"/>
    <w:rsid w:val="0009220E"/>
    <w:rsid w:val="001E1028"/>
    <w:rsid w:val="00352886"/>
    <w:rsid w:val="0089785D"/>
    <w:rsid w:val="00A42BCF"/>
    <w:rsid w:val="00D8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CC181-B1DC-416D-9D75-3BEDE3D2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2025-07-24T09:21:00Z</dcterms:created>
  <dcterms:modified xsi:type="dcterms:W3CDTF">2025-07-24T09:48:00Z</dcterms:modified>
</cp:coreProperties>
</file>