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94C" w:rsidRDefault="00EF194C" w:rsidP="00EF194C">
      <w:pPr>
        <w:spacing w:after="0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          Црна Гора</w:t>
      </w:r>
    </w:p>
    <w:p w:rsidR="00EF194C" w:rsidRPr="006656BB" w:rsidRDefault="00EF194C" w:rsidP="00EF194C">
      <w:pPr>
        <w:spacing w:after="0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ОПШТИНА ПЛУЖИНЕ</w:t>
      </w:r>
    </w:p>
    <w:p w:rsidR="00EF194C" w:rsidRPr="006656BB" w:rsidRDefault="00EF194C" w:rsidP="00EF194C">
      <w:pPr>
        <w:spacing w:after="0"/>
        <w:rPr>
          <w:rFonts w:ascii="Times New Roman" w:hAnsi="Times New Roman"/>
          <w:sz w:val="28"/>
          <w:szCs w:val="28"/>
          <w:lang w:val="sr-Cyrl-CS"/>
        </w:rPr>
      </w:pPr>
      <w:r w:rsidRPr="006656BB">
        <w:rPr>
          <w:rFonts w:ascii="Times New Roman" w:hAnsi="Times New Roman"/>
          <w:sz w:val="28"/>
          <w:szCs w:val="28"/>
          <w:lang w:val="sr-Cyrl-CS"/>
        </w:rPr>
        <w:t>Скупштина општине Плужине</w:t>
      </w:r>
    </w:p>
    <w:p w:rsidR="00EF194C" w:rsidRPr="006656BB" w:rsidRDefault="00EF194C" w:rsidP="00EF194C">
      <w:pPr>
        <w:spacing w:after="0"/>
        <w:rPr>
          <w:rFonts w:ascii="Times New Roman" w:hAnsi="Times New Roman"/>
          <w:sz w:val="28"/>
          <w:szCs w:val="28"/>
          <w:lang w:val="sr-Latn-ME"/>
        </w:rPr>
      </w:pPr>
      <w:r>
        <w:rPr>
          <w:rFonts w:ascii="Times New Roman" w:hAnsi="Times New Roman"/>
          <w:sz w:val="28"/>
          <w:szCs w:val="28"/>
          <w:lang w:val="sr-Cyrl-CS"/>
        </w:rPr>
        <w:t xml:space="preserve">      </w:t>
      </w:r>
      <w:r w:rsidRPr="006656BB">
        <w:rPr>
          <w:rFonts w:ascii="Times New Roman" w:hAnsi="Times New Roman"/>
          <w:sz w:val="28"/>
          <w:szCs w:val="28"/>
          <w:lang w:val="sr-Cyrl-CS"/>
        </w:rPr>
        <w:t xml:space="preserve">Број: </w:t>
      </w:r>
      <w:r w:rsidRPr="006656BB">
        <w:rPr>
          <w:rFonts w:ascii="Times New Roman" w:hAnsi="Times New Roman"/>
          <w:sz w:val="28"/>
          <w:szCs w:val="28"/>
          <w:lang w:val="sr-Latn-ME"/>
        </w:rPr>
        <w:t>016-040-</w:t>
      </w:r>
      <w:r w:rsidRPr="006656BB">
        <w:rPr>
          <w:rFonts w:ascii="Times New Roman" w:hAnsi="Times New Roman"/>
          <w:sz w:val="28"/>
          <w:szCs w:val="28"/>
          <w:lang w:val="sr-Cyrl-CS"/>
        </w:rPr>
        <w:t>03–1</w:t>
      </w:r>
      <w:r>
        <w:rPr>
          <w:rFonts w:ascii="Times New Roman" w:hAnsi="Times New Roman"/>
          <w:sz w:val="28"/>
          <w:szCs w:val="28"/>
          <w:lang w:val="sr-Latn-ME"/>
        </w:rPr>
        <w:t>1</w:t>
      </w:r>
      <w:r w:rsidR="00645B67">
        <w:rPr>
          <w:rFonts w:ascii="Times New Roman" w:hAnsi="Times New Roman"/>
          <w:sz w:val="28"/>
          <w:szCs w:val="28"/>
          <w:lang w:val="sr-Cyrl-ME"/>
        </w:rPr>
        <w:t>9</w:t>
      </w:r>
      <w:r w:rsidRPr="006656BB">
        <w:rPr>
          <w:rFonts w:ascii="Times New Roman" w:hAnsi="Times New Roman"/>
          <w:sz w:val="28"/>
          <w:szCs w:val="28"/>
          <w:lang w:val="sr-Cyrl-CS"/>
        </w:rPr>
        <w:t>/1</w:t>
      </w:r>
    </w:p>
    <w:p w:rsidR="00EF194C" w:rsidRDefault="00EF194C" w:rsidP="00EF194C">
      <w:pPr>
        <w:spacing w:after="0"/>
        <w:rPr>
          <w:rFonts w:ascii="Times New Roman" w:hAnsi="Times New Roman"/>
          <w:sz w:val="28"/>
          <w:szCs w:val="28"/>
          <w:lang w:val="sr-Cyrl-CS"/>
        </w:rPr>
      </w:pPr>
      <w:r w:rsidRPr="006656BB">
        <w:rPr>
          <w:rFonts w:ascii="Times New Roman" w:hAnsi="Times New Roman"/>
          <w:sz w:val="28"/>
          <w:szCs w:val="28"/>
          <w:lang w:val="sr-Cyrl-CS"/>
        </w:rPr>
        <w:t xml:space="preserve">Плужине, </w:t>
      </w:r>
      <w:r w:rsidR="00645B67">
        <w:rPr>
          <w:rFonts w:ascii="Times New Roman" w:hAnsi="Times New Roman"/>
          <w:sz w:val="28"/>
          <w:szCs w:val="28"/>
          <w:lang w:val="sr-Latn-ME"/>
        </w:rPr>
        <w:t>30</w:t>
      </w:r>
      <w:r w:rsidRPr="006656BB">
        <w:rPr>
          <w:rFonts w:ascii="Times New Roman" w:hAnsi="Times New Roman"/>
          <w:sz w:val="28"/>
          <w:szCs w:val="28"/>
          <w:lang w:val="sr-Latn-ME"/>
        </w:rPr>
        <w:t>.</w:t>
      </w:r>
      <w:r w:rsidRPr="006656BB">
        <w:rPr>
          <w:rFonts w:ascii="Times New Roman" w:hAnsi="Times New Roman"/>
          <w:sz w:val="28"/>
          <w:szCs w:val="28"/>
          <w:lang w:val="sr-Cyrl-ME"/>
        </w:rPr>
        <w:t>1</w:t>
      </w:r>
      <w:r>
        <w:rPr>
          <w:rFonts w:ascii="Times New Roman" w:hAnsi="Times New Roman"/>
          <w:sz w:val="28"/>
          <w:szCs w:val="28"/>
          <w:lang w:val="sr-Latn-ME"/>
        </w:rPr>
        <w:t>0</w:t>
      </w:r>
      <w:r w:rsidRPr="006656BB">
        <w:rPr>
          <w:rFonts w:ascii="Times New Roman" w:hAnsi="Times New Roman"/>
          <w:sz w:val="28"/>
          <w:szCs w:val="28"/>
          <w:lang w:val="sr-Latn-ME"/>
        </w:rPr>
        <w:t>.</w:t>
      </w:r>
      <w:r w:rsidRPr="006656BB">
        <w:rPr>
          <w:rFonts w:ascii="Times New Roman" w:hAnsi="Times New Roman"/>
          <w:sz w:val="28"/>
          <w:szCs w:val="28"/>
          <w:lang w:val="sr-Cyrl-CS"/>
        </w:rPr>
        <w:t>202</w:t>
      </w:r>
      <w:r w:rsidR="00645B67">
        <w:rPr>
          <w:rFonts w:ascii="Times New Roman" w:hAnsi="Times New Roman"/>
          <w:sz w:val="28"/>
          <w:szCs w:val="28"/>
          <w:lang w:val="sr-Cyrl-CS"/>
        </w:rPr>
        <w:t>5</w:t>
      </w:r>
      <w:r w:rsidRPr="006656BB">
        <w:rPr>
          <w:rFonts w:ascii="Times New Roman" w:hAnsi="Times New Roman"/>
          <w:sz w:val="28"/>
          <w:szCs w:val="28"/>
          <w:lang w:val="sr-Cyrl-CS"/>
        </w:rPr>
        <w:t>. године</w:t>
      </w:r>
    </w:p>
    <w:p w:rsidR="00EF194C" w:rsidRDefault="00EF194C" w:rsidP="00EF194C">
      <w:pPr>
        <w:spacing w:after="0"/>
        <w:rPr>
          <w:rFonts w:ascii="Times New Roman" w:hAnsi="Times New Roman"/>
          <w:sz w:val="28"/>
          <w:szCs w:val="28"/>
          <w:lang w:val="sr-Cyrl-CS"/>
        </w:rPr>
      </w:pPr>
    </w:p>
    <w:p w:rsidR="00EF194C" w:rsidRDefault="00EF194C" w:rsidP="00EF194C">
      <w:pPr>
        <w:spacing w:after="0"/>
        <w:rPr>
          <w:rFonts w:ascii="Times New Roman" w:hAnsi="Times New Roman"/>
          <w:sz w:val="28"/>
          <w:szCs w:val="28"/>
          <w:lang w:val="sr-Cyrl-CS"/>
        </w:rPr>
      </w:pPr>
    </w:p>
    <w:p w:rsidR="00EF194C" w:rsidRDefault="00EF194C" w:rsidP="00EF194C">
      <w:pPr>
        <w:spacing w:after="0"/>
        <w:rPr>
          <w:rFonts w:ascii="Times New Roman" w:hAnsi="Times New Roman"/>
          <w:sz w:val="28"/>
          <w:szCs w:val="28"/>
          <w:lang w:val="sr-Cyrl-CS"/>
        </w:rPr>
      </w:pPr>
    </w:p>
    <w:p w:rsidR="00EF194C" w:rsidRDefault="00EF194C" w:rsidP="00EF194C">
      <w:pPr>
        <w:spacing w:after="0"/>
        <w:jc w:val="center"/>
        <w:rPr>
          <w:rFonts w:ascii="Times New Roman" w:hAnsi="Times New Roman"/>
          <w:sz w:val="32"/>
          <w:szCs w:val="32"/>
          <w:lang w:val="sr-Cyrl-CS"/>
        </w:rPr>
      </w:pPr>
      <w:r>
        <w:rPr>
          <w:rFonts w:ascii="Times New Roman" w:hAnsi="Times New Roman"/>
          <w:sz w:val="32"/>
          <w:szCs w:val="32"/>
          <w:lang w:val="sr-Cyrl-CS"/>
        </w:rPr>
        <w:t>„КОМУНАЛНО ПЛУЖИНЕ“ ДОО</w:t>
      </w:r>
    </w:p>
    <w:p w:rsidR="00EF194C" w:rsidRDefault="00EF194C" w:rsidP="00EF194C">
      <w:pPr>
        <w:spacing w:after="0"/>
        <w:jc w:val="center"/>
        <w:rPr>
          <w:rFonts w:ascii="Times New Roman" w:hAnsi="Times New Roman"/>
          <w:sz w:val="32"/>
          <w:szCs w:val="32"/>
          <w:lang w:val="sr-Cyrl-CS"/>
        </w:rPr>
      </w:pPr>
    </w:p>
    <w:p w:rsidR="00EF194C" w:rsidRPr="00520673" w:rsidRDefault="00EF194C" w:rsidP="00EF194C">
      <w:pPr>
        <w:spacing w:after="0"/>
        <w:jc w:val="right"/>
        <w:rPr>
          <w:rFonts w:ascii="Times New Roman" w:hAnsi="Times New Roman"/>
          <w:sz w:val="32"/>
          <w:szCs w:val="32"/>
          <w:lang w:val="sr-Cyrl-CS"/>
        </w:rPr>
      </w:pPr>
      <w:r>
        <w:rPr>
          <w:rFonts w:ascii="Times New Roman" w:hAnsi="Times New Roman"/>
          <w:sz w:val="32"/>
          <w:szCs w:val="32"/>
          <w:lang w:val="sr-Cyrl-CS"/>
        </w:rPr>
        <w:t xml:space="preserve">П Л У Ж И Н Е </w:t>
      </w:r>
    </w:p>
    <w:p w:rsidR="00EF194C" w:rsidRDefault="00EF194C" w:rsidP="00EF194C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F194C" w:rsidRDefault="00EF194C" w:rsidP="00EF194C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F194C" w:rsidRDefault="00EF194C" w:rsidP="00EF194C">
      <w:pPr>
        <w:ind w:firstLine="720"/>
        <w:jc w:val="both"/>
        <w:rPr>
          <w:rFonts w:ascii="Times New Roman" w:hAnsi="Times New Roman"/>
          <w:sz w:val="28"/>
          <w:szCs w:val="28"/>
          <w:lang w:val="sr-Cyrl-CS"/>
        </w:rPr>
      </w:pPr>
      <w:proofErr w:type="spellStart"/>
      <w:r w:rsidRPr="006A2D74">
        <w:rPr>
          <w:rFonts w:ascii="Times New Roman" w:hAnsi="Times New Roman"/>
          <w:sz w:val="28"/>
          <w:szCs w:val="28"/>
        </w:rPr>
        <w:t>На</w:t>
      </w:r>
      <w:proofErr w:type="spellEnd"/>
      <w:r w:rsidRPr="006A2D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2D74">
        <w:rPr>
          <w:rFonts w:ascii="Times New Roman" w:hAnsi="Times New Roman"/>
          <w:sz w:val="28"/>
          <w:szCs w:val="28"/>
        </w:rPr>
        <w:t>основу</w:t>
      </w:r>
      <w:proofErr w:type="spellEnd"/>
      <w:r w:rsidRPr="006A2D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A2D74">
        <w:rPr>
          <w:rFonts w:ascii="Times New Roman" w:hAnsi="Times New Roman"/>
          <w:sz w:val="28"/>
          <w:szCs w:val="28"/>
        </w:rPr>
        <w:t>члана</w:t>
      </w:r>
      <w:proofErr w:type="spellEnd"/>
      <w:r w:rsidRPr="006A2D74">
        <w:rPr>
          <w:rFonts w:ascii="Times New Roman" w:hAnsi="Times New Roman"/>
          <w:sz w:val="28"/>
          <w:szCs w:val="28"/>
        </w:rPr>
        <w:t xml:space="preserve"> 36 </w:t>
      </w:r>
      <w:proofErr w:type="spellStart"/>
      <w:r w:rsidRPr="006A2D74">
        <w:rPr>
          <w:rFonts w:ascii="Times New Roman" w:hAnsi="Times New Roman"/>
          <w:sz w:val="28"/>
          <w:szCs w:val="28"/>
        </w:rPr>
        <w:t>Статута</w:t>
      </w:r>
      <w:proofErr w:type="spellEnd"/>
      <w:r w:rsidRPr="006A2D74">
        <w:rPr>
          <w:rFonts w:ascii="Times New Roman" w:hAnsi="Times New Roman"/>
          <w:sz w:val="28"/>
          <w:szCs w:val="28"/>
        </w:rPr>
        <w:t xml:space="preserve"> </w:t>
      </w:r>
      <w:r w:rsidRPr="006A2D74">
        <w:rPr>
          <w:rFonts w:ascii="Times New Roman" w:hAnsi="Times New Roman"/>
          <w:sz w:val="28"/>
          <w:szCs w:val="28"/>
          <w:lang w:val="sr-Cyrl-CS"/>
        </w:rPr>
        <w:t xml:space="preserve">Општине Плужине („Сл.лист ЦГ – општински прописи“ број </w:t>
      </w:r>
      <w:r w:rsidRPr="006A2D74">
        <w:rPr>
          <w:rFonts w:ascii="Times New Roman" w:hAnsi="Times New Roman"/>
          <w:sz w:val="28"/>
          <w:szCs w:val="28"/>
          <w:lang w:val="sl-SI"/>
        </w:rPr>
        <w:t>39/18)</w:t>
      </w:r>
      <w:r w:rsidRPr="006A2D74">
        <w:rPr>
          <w:rFonts w:ascii="Times New Roman" w:hAnsi="Times New Roman"/>
          <w:sz w:val="28"/>
          <w:szCs w:val="28"/>
          <w:lang w:val="sr-Cyrl-CS"/>
        </w:rPr>
        <w:t xml:space="preserve"> а у вези са чланом</w:t>
      </w:r>
      <w:r w:rsidRPr="006A2D74">
        <w:rPr>
          <w:rFonts w:ascii="Times New Roman" w:hAnsi="Times New Roman"/>
          <w:sz w:val="28"/>
          <w:szCs w:val="28"/>
        </w:rPr>
        <w:t xml:space="preserve"> 55 </w:t>
      </w:r>
      <w:r w:rsidRPr="006A2D74">
        <w:rPr>
          <w:rFonts w:ascii="Times New Roman" w:hAnsi="Times New Roman"/>
          <w:sz w:val="28"/>
          <w:szCs w:val="28"/>
          <w:lang w:val="sr-Cyrl-RS"/>
        </w:rPr>
        <w:t>став 5  Закона о комуналним дјелатностима („Сл. лист ЦГ“ број 55/16 и 66/19)</w:t>
      </w:r>
      <w:r w:rsidRPr="005D5C3A">
        <w:rPr>
          <w:rFonts w:ascii="Times New Roman" w:hAnsi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/>
          <w:sz w:val="28"/>
          <w:szCs w:val="28"/>
          <w:lang w:val="sr-Cyrl-RS"/>
        </w:rPr>
        <w:t>и чланом 10 став 1 алинеја 6 Одлуке о оснивању друштва са ограниченом одговорношћу „Комунално Плужине“ („Сл.лист ЦГ –општински прописи“ број 30/18)</w:t>
      </w:r>
      <w:r w:rsidRPr="006A2D74">
        <w:rPr>
          <w:rFonts w:ascii="Times New Roman" w:hAnsi="Times New Roman"/>
          <w:sz w:val="28"/>
          <w:szCs w:val="28"/>
          <w:lang w:val="sr-Cyrl-RS"/>
        </w:rPr>
        <w:t xml:space="preserve">  на захтјев „Комунално Плужине“ ДОО за давање сагласности на висину цијена комуналних услуга </w:t>
      </w:r>
      <w:r w:rsidRPr="006A2D74">
        <w:rPr>
          <w:rFonts w:ascii="Times New Roman" w:hAnsi="Times New Roman"/>
          <w:sz w:val="28"/>
          <w:szCs w:val="28"/>
          <w:lang w:val="sr-Cyrl-CS"/>
        </w:rPr>
        <w:t xml:space="preserve">Скупштина општине Плужине, на сједници одржаној </w:t>
      </w:r>
      <w:r w:rsidR="00645B67">
        <w:rPr>
          <w:rFonts w:ascii="Times New Roman" w:hAnsi="Times New Roman"/>
          <w:sz w:val="28"/>
          <w:szCs w:val="28"/>
          <w:lang w:val="sr-Cyrl-CS"/>
        </w:rPr>
        <w:t>30</w:t>
      </w:r>
      <w:r w:rsidRPr="006A2D74">
        <w:rPr>
          <w:rFonts w:ascii="Times New Roman" w:hAnsi="Times New Roman"/>
          <w:sz w:val="28"/>
          <w:szCs w:val="28"/>
          <w:lang w:val="sr-Cyrl-CS"/>
        </w:rPr>
        <w:t>.</w:t>
      </w:r>
      <w:r w:rsidRPr="006A2D74">
        <w:rPr>
          <w:rFonts w:ascii="Times New Roman" w:hAnsi="Times New Roman"/>
          <w:sz w:val="28"/>
          <w:szCs w:val="28"/>
          <w:lang w:val="sr-Latn-ME"/>
        </w:rPr>
        <w:t>1</w:t>
      </w:r>
      <w:r>
        <w:rPr>
          <w:rFonts w:ascii="Times New Roman" w:hAnsi="Times New Roman"/>
          <w:sz w:val="28"/>
          <w:szCs w:val="28"/>
          <w:lang w:val="sr-Latn-ME"/>
        </w:rPr>
        <w:t>0</w:t>
      </w:r>
      <w:r>
        <w:rPr>
          <w:rFonts w:ascii="Times New Roman" w:hAnsi="Times New Roman"/>
          <w:sz w:val="28"/>
          <w:szCs w:val="28"/>
          <w:lang w:val="sr-Cyrl-CS"/>
        </w:rPr>
        <w:t>.202</w:t>
      </w:r>
      <w:r w:rsidR="00645B67">
        <w:rPr>
          <w:rFonts w:ascii="Times New Roman" w:hAnsi="Times New Roman"/>
          <w:sz w:val="28"/>
          <w:szCs w:val="28"/>
          <w:lang w:val="sr-Latn-ME"/>
        </w:rPr>
        <w:t>5</w:t>
      </w:r>
      <w:r w:rsidRPr="006A2D74">
        <w:rPr>
          <w:rFonts w:ascii="Times New Roman" w:hAnsi="Times New Roman"/>
          <w:sz w:val="28"/>
          <w:szCs w:val="28"/>
          <w:lang w:val="sr-Cyrl-CS"/>
        </w:rPr>
        <w:t>. године дала је</w:t>
      </w:r>
    </w:p>
    <w:p w:rsidR="00EF194C" w:rsidRDefault="00EF194C" w:rsidP="00EF194C">
      <w:pPr>
        <w:ind w:firstLine="720"/>
        <w:jc w:val="center"/>
        <w:rPr>
          <w:rFonts w:ascii="Times New Roman" w:hAnsi="Times New Roman"/>
          <w:sz w:val="28"/>
          <w:szCs w:val="28"/>
          <w:lang w:val="sr-Cyrl-CS"/>
        </w:rPr>
      </w:pPr>
      <w:r w:rsidRPr="006A2D74">
        <w:rPr>
          <w:rFonts w:ascii="Times New Roman" w:hAnsi="Times New Roman"/>
          <w:sz w:val="28"/>
          <w:szCs w:val="28"/>
          <w:lang w:val="sr-Cyrl-CS"/>
        </w:rPr>
        <w:t>САГЛАСНОСТ</w:t>
      </w:r>
    </w:p>
    <w:p w:rsidR="00EF194C" w:rsidRPr="006A2D74" w:rsidRDefault="00EF194C" w:rsidP="00EF194C">
      <w:pPr>
        <w:ind w:firstLine="720"/>
        <w:jc w:val="both"/>
        <w:rPr>
          <w:rFonts w:ascii="Times New Roman" w:hAnsi="Times New Roman"/>
          <w:sz w:val="28"/>
          <w:szCs w:val="28"/>
          <w:lang w:val="sr-Cyrl-CS"/>
        </w:rPr>
      </w:pPr>
      <w:r w:rsidRPr="006A2D74">
        <w:rPr>
          <w:rFonts w:ascii="Times New Roman" w:hAnsi="Times New Roman"/>
          <w:sz w:val="28"/>
          <w:szCs w:val="28"/>
          <w:lang w:val="sr-Cyrl-CS"/>
        </w:rPr>
        <w:t xml:space="preserve"> на </w:t>
      </w:r>
      <w:r>
        <w:rPr>
          <w:rFonts w:ascii="Times New Roman" w:hAnsi="Times New Roman"/>
          <w:sz w:val="28"/>
          <w:szCs w:val="28"/>
          <w:lang w:val="sr-Cyrl-CS"/>
        </w:rPr>
        <w:t xml:space="preserve"> Предлог Одлуке о утврђивању цијена за обављање регулисаних комуналних дјелатности за 202</w:t>
      </w:r>
      <w:r w:rsidR="00645B67">
        <w:rPr>
          <w:rFonts w:ascii="Times New Roman" w:hAnsi="Times New Roman"/>
          <w:sz w:val="28"/>
          <w:szCs w:val="28"/>
          <w:lang w:val="sr-Cyrl-CS"/>
        </w:rPr>
        <w:t>6</w:t>
      </w:r>
      <w:r>
        <w:rPr>
          <w:rFonts w:ascii="Times New Roman" w:hAnsi="Times New Roman"/>
          <w:sz w:val="28"/>
          <w:szCs w:val="28"/>
          <w:lang w:val="sr-Cyrl-CS"/>
        </w:rPr>
        <w:t xml:space="preserve">. годину број </w:t>
      </w:r>
      <w:r w:rsidR="00FF6DBD">
        <w:rPr>
          <w:rFonts w:ascii="Times New Roman" w:hAnsi="Times New Roman"/>
          <w:sz w:val="28"/>
          <w:szCs w:val="28"/>
          <w:lang w:val="sr-Cyrl-CS"/>
        </w:rPr>
        <w:t>01-</w:t>
      </w:r>
      <w:r w:rsidRPr="00AC3218">
        <w:rPr>
          <w:rFonts w:ascii="Times New Roman" w:hAnsi="Times New Roman"/>
          <w:sz w:val="28"/>
          <w:szCs w:val="28"/>
          <w:lang w:val="sr-Cyrl-CS"/>
        </w:rPr>
        <w:t>3</w:t>
      </w:r>
      <w:r w:rsidR="00FF6DBD">
        <w:rPr>
          <w:rFonts w:ascii="Times New Roman" w:hAnsi="Times New Roman"/>
          <w:sz w:val="28"/>
          <w:szCs w:val="28"/>
          <w:lang w:val="sr-Cyrl-CS"/>
        </w:rPr>
        <w:t>2</w:t>
      </w:r>
      <w:r w:rsidR="00645B67">
        <w:rPr>
          <w:rFonts w:ascii="Times New Roman" w:hAnsi="Times New Roman"/>
          <w:sz w:val="28"/>
          <w:szCs w:val="28"/>
          <w:lang w:val="sr-Cyrl-CS"/>
        </w:rPr>
        <w:t>8</w:t>
      </w:r>
      <w:r w:rsidR="00FF6DBD">
        <w:rPr>
          <w:rFonts w:ascii="Times New Roman" w:hAnsi="Times New Roman"/>
          <w:sz w:val="28"/>
          <w:szCs w:val="28"/>
          <w:lang w:val="sr-Cyrl-CS"/>
        </w:rPr>
        <w:t xml:space="preserve"> од </w:t>
      </w:r>
      <w:r w:rsidR="00645B67">
        <w:rPr>
          <w:rFonts w:ascii="Times New Roman" w:hAnsi="Times New Roman"/>
          <w:sz w:val="28"/>
          <w:szCs w:val="28"/>
          <w:lang w:val="sr-Cyrl-CS"/>
        </w:rPr>
        <w:t>05</w:t>
      </w:r>
      <w:r w:rsidRPr="00AC3218">
        <w:rPr>
          <w:rFonts w:ascii="Times New Roman" w:hAnsi="Times New Roman"/>
          <w:sz w:val="28"/>
          <w:szCs w:val="28"/>
          <w:lang w:val="sr-Cyrl-CS"/>
        </w:rPr>
        <w:t>.0</w:t>
      </w:r>
      <w:r w:rsidR="00FF6DBD">
        <w:rPr>
          <w:rFonts w:ascii="Times New Roman" w:hAnsi="Times New Roman"/>
          <w:sz w:val="28"/>
          <w:szCs w:val="28"/>
          <w:lang w:val="sr-Latn-ME"/>
        </w:rPr>
        <w:t>8</w:t>
      </w:r>
      <w:r w:rsidRPr="00AC3218">
        <w:rPr>
          <w:rFonts w:ascii="Times New Roman" w:hAnsi="Times New Roman"/>
          <w:sz w:val="28"/>
          <w:szCs w:val="28"/>
          <w:lang w:val="sr-Cyrl-CS"/>
        </w:rPr>
        <w:t>.202</w:t>
      </w:r>
      <w:r w:rsidR="00645B67">
        <w:rPr>
          <w:rFonts w:ascii="Times New Roman" w:hAnsi="Times New Roman"/>
          <w:sz w:val="28"/>
          <w:szCs w:val="28"/>
          <w:lang w:val="sr-Cyrl-CS"/>
        </w:rPr>
        <w:t>5</w:t>
      </w:r>
      <w:r w:rsidRPr="00AC3218">
        <w:rPr>
          <w:rFonts w:ascii="Times New Roman" w:hAnsi="Times New Roman"/>
          <w:sz w:val="28"/>
          <w:szCs w:val="28"/>
          <w:lang w:val="sr-Cyrl-CS"/>
        </w:rPr>
        <w:t>.</w:t>
      </w:r>
      <w:r>
        <w:rPr>
          <w:rFonts w:ascii="Times New Roman" w:hAnsi="Times New Roman"/>
          <w:sz w:val="28"/>
          <w:szCs w:val="28"/>
          <w:lang w:val="sr-Cyrl-CS"/>
        </w:rPr>
        <w:t xml:space="preserve"> године  којом је утврђена </w:t>
      </w:r>
      <w:r w:rsidRPr="006A2D74">
        <w:rPr>
          <w:rFonts w:ascii="Times New Roman" w:hAnsi="Times New Roman"/>
          <w:sz w:val="28"/>
          <w:szCs w:val="28"/>
          <w:lang w:val="sr-Cyrl-CS"/>
        </w:rPr>
        <w:t xml:space="preserve"> цијена комуналних услуга „Комунално Плужине“ ДОО </w:t>
      </w:r>
      <w:r w:rsidRPr="006A2D74">
        <w:rPr>
          <w:rFonts w:ascii="Times New Roman" w:hAnsi="Times New Roman"/>
          <w:sz w:val="28"/>
          <w:szCs w:val="28"/>
          <w:lang w:val="sr-Cyrl-RS"/>
        </w:rPr>
        <w:t>за јавно водоснабдијевање и прихватање и одвођ</w:t>
      </w:r>
      <w:r>
        <w:rPr>
          <w:rFonts w:ascii="Times New Roman" w:hAnsi="Times New Roman"/>
          <w:sz w:val="28"/>
          <w:szCs w:val="28"/>
          <w:lang w:val="sr-Cyrl-RS"/>
        </w:rPr>
        <w:t xml:space="preserve">ење комуналних отпадних вода </w:t>
      </w:r>
      <w:r>
        <w:rPr>
          <w:rFonts w:ascii="Times New Roman" w:hAnsi="Times New Roman"/>
          <w:sz w:val="28"/>
          <w:szCs w:val="28"/>
          <w:lang w:val="sr-Cyrl-CS"/>
        </w:rPr>
        <w:t>за 202</w:t>
      </w:r>
      <w:r w:rsidR="00645B67">
        <w:rPr>
          <w:rFonts w:ascii="Times New Roman" w:hAnsi="Times New Roman"/>
          <w:sz w:val="28"/>
          <w:szCs w:val="28"/>
          <w:lang w:val="sr-Cyrl-CS"/>
        </w:rPr>
        <w:t>6</w:t>
      </w:r>
      <w:r w:rsidRPr="006A2D74">
        <w:rPr>
          <w:rFonts w:ascii="Times New Roman" w:hAnsi="Times New Roman"/>
          <w:sz w:val="28"/>
          <w:szCs w:val="28"/>
          <w:lang w:val="sr-Cyrl-CS"/>
        </w:rPr>
        <w:t xml:space="preserve">. годину. </w:t>
      </w:r>
    </w:p>
    <w:p w:rsidR="00EF194C" w:rsidRPr="006A2D74" w:rsidRDefault="00EF194C" w:rsidP="00EF194C">
      <w:pPr>
        <w:spacing w:after="0"/>
        <w:jc w:val="center"/>
        <w:rPr>
          <w:rFonts w:ascii="Times New Roman" w:hAnsi="Times New Roman"/>
          <w:sz w:val="28"/>
          <w:szCs w:val="28"/>
          <w:lang w:val="sr-Cyrl-CS"/>
        </w:rPr>
      </w:pPr>
    </w:p>
    <w:p w:rsidR="00EF194C" w:rsidRPr="006A2D74" w:rsidRDefault="00EF194C" w:rsidP="00EF194C">
      <w:pPr>
        <w:jc w:val="right"/>
        <w:rPr>
          <w:rFonts w:ascii="Times New Roman" w:hAnsi="Times New Roman"/>
          <w:sz w:val="28"/>
          <w:szCs w:val="28"/>
          <w:lang w:val="sr-Cyrl-CS"/>
        </w:rPr>
      </w:pPr>
      <w:r w:rsidRPr="006A2D74">
        <w:rPr>
          <w:rFonts w:ascii="Times New Roman" w:hAnsi="Times New Roman"/>
          <w:sz w:val="28"/>
          <w:szCs w:val="28"/>
          <w:lang w:val="sr-Cyrl-CS"/>
        </w:rPr>
        <w:t>Предсједник</w:t>
      </w:r>
    </w:p>
    <w:p w:rsidR="00EF194C" w:rsidRDefault="00EF194C" w:rsidP="00EF194C">
      <w:pPr>
        <w:jc w:val="right"/>
        <w:rPr>
          <w:rFonts w:ascii="Times New Roman" w:hAnsi="Times New Roman"/>
          <w:sz w:val="28"/>
          <w:szCs w:val="28"/>
          <w:lang w:val="sr-Cyrl-CS"/>
        </w:rPr>
      </w:pPr>
      <w:r w:rsidRPr="006A2D74">
        <w:rPr>
          <w:rFonts w:ascii="Times New Roman" w:hAnsi="Times New Roman"/>
          <w:sz w:val="28"/>
          <w:szCs w:val="28"/>
          <w:lang w:val="sr-Cyrl-CS"/>
        </w:rPr>
        <w:t>Петар Митрић</w:t>
      </w:r>
      <w:r w:rsidR="00885215">
        <w:rPr>
          <w:rFonts w:ascii="Times New Roman" w:hAnsi="Times New Roman"/>
          <w:sz w:val="28"/>
          <w:szCs w:val="28"/>
          <w:lang w:val="sr-Cyrl-CS"/>
        </w:rPr>
        <w:t xml:space="preserve"> с.р.</w:t>
      </w:r>
      <w:bookmarkStart w:id="0" w:name="_GoBack"/>
      <w:bookmarkEnd w:id="0"/>
    </w:p>
    <w:p w:rsidR="004C3A94" w:rsidRDefault="00885215"/>
    <w:sectPr w:rsidR="004C3A9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94C"/>
    <w:rsid w:val="00645B67"/>
    <w:rsid w:val="00885215"/>
    <w:rsid w:val="0089785D"/>
    <w:rsid w:val="009B0363"/>
    <w:rsid w:val="00A42BCF"/>
    <w:rsid w:val="00C12609"/>
    <w:rsid w:val="00EF194C"/>
    <w:rsid w:val="00FF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E7388-E1C6-4B11-8C1A-E598D167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9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DB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2024-10-17T11:35:00Z</cp:lastPrinted>
  <dcterms:created xsi:type="dcterms:W3CDTF">2025-10-30T12:50:00Z</dcterms:created>
  <dcterms:modified xsi:type="dcterms:W3CDTF">2025-10-30T13:28:00Z</dcterms:modified>
</cp:coreProperties>
</file>