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C96" w:rsidRDefault="00FC5C96" w:rsidP="00FC5C96">
      <w:pPr>
        <w:suppressAutoHyphens/>
        <w:spacing w:after="0" w:line="240" w:lineRule="auto"/>
        <w:ind w:firstLine="720"/>
        <w:jc w:val="right"/>
        <w:rPr>
          <w:rFonts w:ascii="Times New Roman" w:eastAsia="Calibri" w:hAnsi="Times New Roman" w:cs="Times New Roman"/>
          <w:sz w:val="24"/>
          <w:szCs w:val="24"/>
          <w:lang w:val="sr-Cyrl-RS" w:eastAsia="ar-SA"/>
        </w:rPr>
      </w:pPr>
      <w:r w:rsidRPr="00FC5C96">
        <w:rPr>
          <w:rFonts w:ascii="Times New Roman" w:eastAsia="Calibri" w:hAnsi="Times New Roman" w:cs="Times New Roman"/>
          <w:sz w:val="24"/>
          <w:szCs w:val="24"/>
          <w:lang w:val="sr-Cyrl-RS" w:eastAsia="ar-SA"/>
        </w:rPr>
        <w:t>Сл.лист ЦГ – општински прописи“ број 66/25</w:t>
      </w:r>
    </w:p>
    <w:p w:rsidR="00FC5C96" w:rsidRPr="00FC5C96" w:rsidRDefault="00FC5C96" w:rsidP="00FC5C96">
      <w:pPr>
        <w:suppressAutoHyphens/>
        <w:spacing w:after="0" w:line="240" w:lineRule="auto"/>
        <w:ind w:firstLine="720"/>
        <w:jc w:val="right"/>
        <w:rPr>
          <w:rFonts w:ascii="Times New Roman" w:eastAsia="Calibri" w:hAnsi="Times New Roman" w:cs="Times New Roman"/>
          <w:sz w:val="24"/>
          <w:szCs w:val="24"/>
          <w:lang w:val="sr-Cyrl-RS" w:eastAsia="ar-SA"/>
        </w:rPr>
      </w:pPr>
    </w:p>
    <w:p w:rsidR="00894D3C" w:rsidRDefault="00E64311" w:rsidP="00E64311">
      <w:pPr>
        <w:ind w:firstLine="720"/>
        <w:jc w:val="both"/>
        <w:rPr>
          <w:rFonts w:ascii="Times New Roman" w:hAnsi="Times New Roman" w:cs="Times New Roman"/>
          <w:sz w:val="24"/>
          <w:szCs w:val="24"/>
          <w:lang w:val="sr-Cyrl-ME"/>
        </w:rPr>
      </w:pPr>
      <w:r>
        <w:rPr>
          <w:rFonts w:ascii="Times New Roman" w:hAnsi="Times New Roman" w:cs="Times New Roman"/>
          <w:sz w:val="24"/>
          <w:szCs w:val="24"/>
        </w:rPr>
        <w:t xml:space="preserve">На основу члана </w:t>
      </w:r>
      <w:r w:rsidR="00894D3C" w:rsidRPr="00894D3C">
        <w:rPr>
          <w:rFonts w:ascii="Times New Roman" w:hAnsi="Times New Roman" w:cs="Times New Roman"/>
          <w:sz w:val="24"/>
          <w:szCs w:val="24"/>
        </w:rPr>
        <w:t xml:space="preserve">38 став 1 тачка 27 Закона о локалној самоуправи ("Службени лист ЦГ", бр. 2/18, 34/19, 38/20, 20/22, 84/22, 85/22 и 81/25) и члана 33 став 1 тачка 27 Статута општине Плужине ("Службени лист ЦГ - општински прописи", број 39/18), </w:t>
      </w:r>
      <w:r>
        <w:rPr>
          <w:rFonts w:ascii="Times New Roman" w:hAnsi="Times New Roman" w:cs="Times New Roman"/>
          <w:sz w:val="24"/>
          <w:szCs w:val="24"/>
          <w:lang w:val="sr-Cyrl-ME"/>
        </w:rPr>
        <w:t>Скупштина општине Плужине, на сједници одржаној 25.12.2025. године д о н и ј е л а  ј е</w:t>
      </w:r>
    </w:p>
    <w:p w:rsidR="00E64311" w:rsidRPr="00E64311" w:rsidRDefault="00E64311" w:rsidP="00E64311">
      <w:pPr>
        <w:ind w:firstLine="720"/>
        <w:jc w:val="both"/>
        <w:rPr>
          <w:rFonts w:ascii="Times New Roman" w:hAnsi="Times New Roman" w:cs="Times New Roman"/>
          <w:sz w:val="12"/>
          <w:szCs w:val="12"/>
          <w:lang w:val="sr-Cyrl-ME"/>
        </w:rPr>
      </w:pPr>
    </w:p>
    <w:p w:rsidR="00894D3C" w:rsidRPr="00894D3C" w:rsidRDefault="00894D3C" w:rsidP="00894D3C">
      <w:pPr>
        <w:spacing w:after="0"/>
        <w:ind w:firstLine="720"/>
        <w:jc w:val="center"/>
        <w:rPr>
          <w:rFonts w:ascii="Times New Roman" w:hAnsi="Times New Roman" w:cs="Times New Roman"/>
          <w:b/>
          <w:sz w:val="24"/>
          <w:szCs w:val="24"/>
        </w:rPr>
      </w:pPr>
      <w:r w:rsidRPr="00894D3C">
        <w:rPr>
          <w:rFonts w:ascii="Times New Roman" w:hAnsi="Times New Roman" w:cs="Times New Roman"/>
          <w:b/>
          <w:sz w:val="24"/>
          <w:szCs w:val="24"/>
        </w:rPr>
        <w:t>ЕТИЧК</w:t>
      </w:r>
      <w:r w:rsidR="00E64311">
        <w:rPr>
          <w:rFonts w:ascii="Times New Roman" w:hAnsi="Times New Roman" w:cs="Times New Roman"/>
          <w:b/>
          <w:sz w:val="24"/>
          <w:szCs w:val="24"/>
          <w:lang w:val="sr-Cyrl-ME"/>
        </w:rPr>
        <w:t>И</w:t>
      </w:r>
      <w:r w:rsidR="00E64311">
        <w:rPr>
          <w:rFonts w:ascii="Times New Roman" w:hAnsi="Times New Roman" w:cs="Times New Roman"/>
          <w:b/>
          <w:sz w:val="24"/>
          <w:szCs w:val="24"/>
        </w:rPr>
        <w:t xml:space="preserve"> КОДЕКС</w:t>
      </w:r>
    </w:p>
    <w:p w:rsidR="00894D3C" w:rsidRPr="00894D3C" w:rsidRDefault="00894D3C" w:rsidP="00894D3C">
      <w:pPr>
        <w:spacing w:after="0"/>
        <w:ind w:firstLine="720"/>
        <w:jc w:val="center"/>
        <w:rPr>
          <w:rFonts w:ascii="Times New Roman" w:hAnsi="Times New Roman" w:cs="Times New Roman"/>
          <w:b/>
          <w:sz w:val="24"/>
          <w:szCs w:val="24"/>
        </w:rPr>
      </w:pPr>
      <w:proofErr w:type="gramStart"/>
      <w:r w:rsidRPr="00894D3C">
        <w:rPr>
          <w:rFonts w:ascii="Times New Roman" w:hAnsi="Times New Roman" w:cs="Times New Roman"/>
          <w:b/>
          <w:sz w:val="24"/>
          <w:szCs w:val="24"/>
        </w:rPr>
        <w:t>изабраних</w:t>
      </w:r>
      <w:proofErr w:type="gramEnd"/>
      <w:r w:rsidRPr="00894D3C">
        <w:rPr>
          <w:rFonts w:ascii="Times New Roman" w:hAnsi="Times New Roman" w:cs="Times New Roman"/>
          <w:b/>
          <w:sz w:val="24"/>
          <w:szCs w:val="24"/>
        </w:rPr>
        <w:t xml:space="preserve"> представника и функционера у општини Плужине</w:t>
      </w:r>
    </w:p>
    <w:p w:rsidR="00894D3C" w:rsidRPr="00894D3C" w:rsidRDefault="00894D3C" w:rsidP="00894D3C">
      <w:pPr>
        <w:ind w:firstLine="720"/>
        <w:jc w:val="both"/>
        <w:rPr>
          <w:rFonts w:ascii="Times New Roman" w:hAnsi="Times New Roman" w:cs="Times New Roman"/>
          <w:sz w:val="12"/>
          <w:szCs w:val="12"/>
        </w:rPr>
      </w:pPr>
    </w:p>
    <w:p w:rsidR="00894D3C" w:rsidRPr="00894D3C" w:rsidRDefault="00894D3C" w:rsidP="00894D3C">
      <w:pPr>
        <w:spacing w:after="0"/>
        <w:ind w:firstLine="720"/>
        <w:jc w:val="both"/>
        <w:rPr>
          <w:rFonts w:ascii="Times New Roman" w:hAnsi="Times New Roman" w:cs="Times New Roman"/>
          <w:b/>
          <w:sz w:val="24"/>
          <w:szCs w:val="24"/>
        </w:rPr>
      </w:pPr>
      <w:r w:rsidRPr="00894D3C">
        <w:rPr>
          <w:rFonts w:ascii="Times New Roman" w:hAnsi="Times New Roman" w:cs="Times New Roman"/>
          <w:b/>
          <w:sz w:val="24"/>
          <w:szCs w:val="24"/>
        </w:rPr>
        <w:t>I ПРЕДМЕТ И ОПШТА НАЧЕЛА</w:t>
      </w:r>
      <w:r w:rsidRPr="00894D3C">
        <w:rPr>
          <w:rFonts w:ascii="Times New Roman" w:hAnsi="Times New Roman" w:cs="Times New Roman"/>
          <w:b/>
          <w:sz w:val="24"/>
          <w:szCs w:val="24"/>
        </w:rPr>
        <w:tab/>
      </w:r>
    </w:p>
    <w:p w:rsidR="00894D3C" w:rsidRPr="00894D3C" w:rsidRDefault="00894D3C" w:rsidP="00894D3C">
      <w:pPr>
        <w:spacing w:after="0"/>
        <w:ind w:firstLine="720"/>
        <w:jc w:val="both"/>
        <w:rPr>
          <w:rFonts w:ascii="Times New Roman" w:hAnsi="Times New Roman" w:cs="Times New Roman"/>
          <w:b/>
          <w:sz w:val="24"/>
          <w:szCs w:val="24"/>
        </w:rPr>
      </w:pPr>
      <w:r w:rsidRPr="00894D3C">
        <w:rPr>
          <w:rFonts w:ascii="Times New Roman" w:hAnsi="Times New Roman" w:cs="Times New Roman"/>
          <w:b/>
          <w:sz w:val="24"/>
          <w:szCs w:val="24"/>
        </w:rPr>
        <w:t>Предмет Етичког кодекса</w:t>
      </w:r>
    </w:p>
    <w:p w:rsidR="00894D3C" w:rsidRPr="00894D3C" w:rsidRDefault="00894D3C" w:rsidP="00894D3C">
      <w:pPr>
        <w:spacing w:after="0"/>
        <w:ind w:firstLine="720"/>
        <w:jc w:val="center"/>
        <w:rPr>
          <w:rFonts w:ascii="Times New Roman" w:hAnsi="Times New Roman" w:cs="Times New Roman"/>
          <w:sz w:val="24"/>
          <w:szCs w:val="24"/>
        </w:rPr>
      </w:pPr>
      <w:r w:rsidRPr="00894D3C">
        <w:rPr>
          <w:rFonts w:ascii="Times New Roman" w:hAnsi="Times New Roman" w:cs="Times New Roman"/>
          <w:sz w:val="24"/>
          <w:szCs w:val="24"/>
        </w:rPr>
        <w:t>Члан 1</w:t>
      </w:r>
    </w:p>
    <w:p w:rsidR="00894D3C" w:rsidRPr="00894D3C" w:rsidRDefault="00894D3C" w:rsidP="00894D3C">
      <w:pPr>
        <w:spacing w:after="0"/>
        <w:ind w:firstLine="720"/>
        <w:jc w:val="both"/>
        <w:rPr>
          <w:rFonts w:ascii="Times New Roman" w:hAnsi="Times New Roman" w:cs="Times New Roman"/>
          <w:sz w:val="24"/>
          <w:szCs w:val="24"/>
        </w:rPr>
      </w:pPr>
      <w:r w:rsidRPr="00894D3C">
        <w:rPr>
          <w:rFonts w:ascii="Times New Roman" w:hAnsi="Times New Roman" w:cs="Times New Roman"/>
          <w:sz w:val="24"/>
          <w:szCs w:val="24"/>
        </w:rPr>
        <w:t>Предмет Етичког кодекса (у даљем тексту: Кодекс) је:</w:t>
      </w:r>
    </w:p>
    <w:p w:rsidR="00894D3C" w:rsidRPr="00894D3C" w:rsidRDefault="00894D3C" w:rsidP="00894D3C">
      <w:pPr>
        <w:spacing w:after="0"/>
        <w:ind w:firstLine="720"/>
        <w:jc w:val="both"/>
        <w:rPr>
          <w:rFonts w:ascii="Times New Roman" w:hAnsi="Times New Roman" w:cs="Times New Roman"/>
          <w:sz w:val="24"/>
          <w:szCs w:val="24"/>
        </w:rPr>
      </w:pPr>
      <w:r w:rsidRPr="00894D3C">
        <w:rPr>
          <w:rFonts w:ascii="Times New Roman" w:hAnsi="Times New Roman" w:cs="Times New Roman"/>
          <w:sz w:val="24"/>
          <w:szCs w:val="24"/>
        </w:rPr>
        <w:t>1) Дефинисање етичких стандарда понашања на које се обавезују изабрани представници и функционери локалне самоуправе општине Плужине (у даљем тексту: Општине) у обављању функција;</w:t>
      </w:r>
    </w:p>
    <w:p w:rsidR="00894D3C" w:rsidRPr="00894D3C" w:rsidRDefault="00894D3C" w:rsidP="00894D3C">
      <w:pPr>
        <w:spacing w:after="0"/>
        <w:ind w:firstLine="720"/>
        <w:jc w:val="both"/>
        <w:rPr>
          <w:rFonts w:ascii="Times New Roman" w:hAnsi="Times New Roman" w:cs="Times New Roman"/>
          <w:sz w:val="24"/>
          <w:szCs w:val="24"/>
        </w:rPr>
      </w:pPr>
      <w:r w:rsidRPr="00894D3C">
        <w:rPr>
          <w:rFonts w:ascii="Times New Roman" w:hAnsi="Times New Roman" w:cs="Times New Roman"/>
          <w:sz w:val="24"/>
          <w:szCs w:val="24"/>
        </w:rPr>
        <w:t>2) Упознавање грађана са понашањем које имају право да очекују од изабраних представника и функционера Општине.</w:t>
      </w:r>
    </w:p>
    <w:p w:rsidR="00894D3C" w:rsidRPr="00894D3C" w:rsidRDefault="00894D3C" w:rsidP="00894D3C">
      <w:pPr>
        <w:spacing w:after="0"/>
        <w:ind w:firstLine="720"/>
        <w:jc w:val="both"/>
        <w:rPr>
          <w:rFonts w:ascii="Times New Roman" w:hAnsi="Times New Roman" w:cs="Times New Roman"/>
          <w:sz w:val="12"/>
          <w:szCs w:val="12"/>
        </w:rPr>
      </w:pPr>
    </w:p>
    <w:p w:rsidR="00894D3C" w:rsidRPr="00894D3C" w:rsidRDefault="00894D3C" w:rsidP="00894D3C">
      <w:pPr>
        <w:spacing w:after="0"/>
        <w:ind w:firstLine="720"/>
        <w:jc w:val="both"/>
        <w:rPr>
          <w:rFonts w:ascii="Times New Roman" w:hAnsi="Times New Roman" w:cs="Times New Roman"/>
          <w:b/>
          <w:sz w:val="24"/>
          <w:szCs w:val="24"/>
        </w:rPr>
      </w:pPr>
      <w:r w:rsidRPr="00894D3C">
        <w:rPr>
          <w:rFonts w:ascii="Times New Roman" w:hAnsi="Times New Roman" w:cs="Times New Roman"/>
          <w:b/>
          <w:sz w:val="24"/>
          <w:szCs w:val="24"/>
        </w:rPr>
        <w:t>Употреба родно осјетљивог језика</w:t>
      </w:r>
    </w:p>
    <w:p w:rsidR="00894D3C" w:rsidRPr="00894D3C" w:rsidRDefault="00894D3C" w:rsidP="00894D3C">
      <w:pPr>
        <w:spacing w:after="0"/>
        <w:ind w:firstLine="720"/>
        <w:jc w:val="center"/>
        <w:rPr>
          <w:rFonts w:ascii="Times New Roman" w:hAnsi="Times New Roman" w:cs="Times New Roman"/>
          <w:sz w:val="24"/>
          <w:szCs w:val="24"/>
        </w:rPr>
      </w:pPr>
      <w:r w:rsidRPr="00894D3C">
        <w:rPr>
          <w:rFonts w:ascii="Times New Roman" w:hAnsi="Times New Roman" w:cs="Times New Roman"/>
          <w:sz w:val="24"/>
          <w:szCs w:val="24"/>
        </w:rPr>
        <w:t>Члан 2</w:t>
      </w:r>
    </w:p>
    <w:p w:rsidR="00894D3C" w:rsidRPr="00894D3C" w:rsidRDefault="00894D3C" w:rsidP="00894D3C">
      <w:pPr>
        <w:spacing w:after="0"/>
        <w:ind w:firstLine="720"/>
        <w:jc w:val="both"/>
        <w:rPr>
          <w:rFonts w:ascii="Times New Roman" w:hAnsi="Times New Roman" w:cs="Times New Roman"/>
          <w:sz w:val="24"/>
          <w:szCs w:val="24"/>
        </w:rPr>
      </w:pPr>
      <w:r w:rsidRPr="00894D3C">
        <w:rPr>
          <w:rFonts w:ascii="Times New Roman" w:hAnsi="Times New Roman" w:cs="Times New Roman"/>
          <w:sz w:val="24"/>
          <w:szCs w:val="24"/>
        </w:rPr>
        <w:t>Изрази који се у овом кодексу користе за физичка лица у мушком роду подразумијевају исте изразе у женском роду.</w:t>
      </w:r>
    </w:p>
    <w:p w:rsidR="00894D3C" w:rsidRPr="00894D3C" w:rsidRDefault="00894D3C" w:rsidP="00894D3C">
      <w:pPr>
        <w:spacing w:after="0"/>
        <w:ind w:firstLine="720"/>
        <w:jc w:val="both"/>
        <w:rPr>
          <w:rFonts w:ascii="Times New Roman" w:hAnsi="Times New Roman" w:cs="Times New Roman"/>
          <w:sz w:val="12"/>
          <w:szCs w:val="12"/>
        </w:rPr>
      </w:pPr>
    </w:p>
    <w:p w:rsidR="00894D3C" w:rsidRPr="00894D3C" w:rsidRDefault="00894D3C" w:rsidP="00894D3C">
      <w:pPr>
        <w:spacing w:after="0"/>
        <w:ind w:firstLine="720"/>
        <w:jc w:val="both"/>
        <w:rPr>
          <w:rFonts w:ascii="Times New Roman" w:hAnsi="Times New Roman" w:cs="Times New Roman"/>
          <w:b/>
          <w:sz w:val="24"/>
          <w:szCs w:val="24"/>
        </w:rPr>
      </w:pPr>
      <w:r w:rsidRPr="00894D3C">
        <w:rPr>
          <w:rFonts w:ascii="Times New Roman" w:hAnsi="Times New Roman" w:cs="Times New Roman"/>
          <w:b/>
          <w:sz w:val="24"/>
          <w:szCs w:val="24"/>
        </w:rPr>
        <w:t>Појам изабраног представника и функционера</w:t>
      </w:r>
    </w:p>
    <w:p w:rsidR="00894D3C" w:rsidRPr="00894D3C" w:rsidRDefault="00894D3C" w:rsidP="00894D3C">
      <w:pPr>
        <w:spacing w:after="0"/>
        <w:ind w:firstLine="720"/>
        <w:jc w:val="center"/>
        <w:rPr>
          <w:rFonts w:ascii="Times New Roman" w:hAnsi="Times New Roman" w:cs="Times New Roman"/>
          <w:sz w:val="24"/>
          <w:szCs w:val="24"/>
        </w:rPr>
      </w:pPr>
      <w:r w:rsidRPr="00894D3C">
        <w:rPr>
          <w:rFonts w:ascii="Times New Roman" w:hAnsi="Times New Roman" w:cs="Times New Roman"/>
          <w:sz w:val="24"/>
          <w:szCs w:val="24"/>
        </w:rPr>
        <w:t>Члан 3</w:t>
      </w:r>
    </w:p>
    <w:p w:rsidR="00894D3C" w:rsidRPr="00894D3C" w:rsidRDefault="00894D3C" w:rsidP="00894D3C">
      <w:pPr>
        <w:spacing w:after="0"/>
        <w:ind w:firstLine="720"/>
        <w:jc w:val="both"/>
        <w:rPr>
          <w:rFonts w:ascii="Times New Roman" w:hAnsi="Times New Roman" w:cs="Times New Roman"/>
          <w:sz w:val="24"/>
          <w:szCs w:val="24"/>
        </w:rPr>
      </w:pPr>
      <w:r w:rsidRPr="00894D3C">
        <w:rPr>
          <w:rFonts w:ascii="Times New Roman" w:hAnsi="Times New Roman" w:cs="Times New Roman"/>
          <w:sz w:val="24"/>
          <w:szCs w:val="24"/>
        </w:rPr>
        <w:t>У смислу овог Кодекса, изабрани представник и функционер Општине је одборник, предсједник и секретар Скупштине Општине, предсједник Општине, главни администратор и свако изабрано, именовано или постављено лице у органима локалне управе, посебним и стручним службама Општине, као и у јавним службама чији је оснивач Општина (у даљем тексту: изабрани представник и функционер).</w:t>
      </w:r>
    </w:p>
    <w:p w:rsidR="00894D3C" w:rsidRPr="00894D3C" w:rsidRDefault="00894D3C" w:rsidP="00894D3C">
      <w:pPr>
        <w:spacing w:after="0"/>
        <w:ind w:firstLine="720"/>
        <w:jc w:val="both"/>
        <w:rPr>
          <w:rFonts w:ascii="Times New Roman" w:hAnsi="Times New Roman" w:cs="Times New Roman"/>
          <w:sz w:val="12"/>
          <w:szCs w:val="12"/>
        </w:rPr>
      </w:pPr>
    </w:p>
    <w:p w:rsidR="00894D3C" w:rsidRDefault="00894D3C" w:rsidP="00894D3C">
      <w:pPr>
        <w:spacing w:after="0"/>
        <w:ind w:firstLine="720"/>
        <w:jc w:val="both"/>
        <w:rPr>
          <w:rFonts w:ascii="Times New Roman" w:hAnsi="Times New Roman" w:cs="Times New Roman"/>
          <w:b/>
          <w:sz w:val="24"/>
          <w:szCs w:val="24"/>
        </w:rPr>
      </w:pPr>
      <w:r w:rsidRPr="00894D3C">
        <w:rPr>
          <w:rFonts w:ascii="Times New Roman" w:hAnsi="Times New Roman" w:cs="Times New Roman"/>
          <w:b/>
          <w:sz w:val="24"/>
          <w:szCs w:val="24"/>
        </w:rPr>
        <w:t>Поштовање закона и предност јавног интереса над приватним</w:t>
      </w:r>
    </w:p>
    <w:p w:rsidR="00894D3C" w:rsidRPr="00894D3C" w:rsidRDefault="00894D3C" w:rsidP="00894D3C">
      <w:pPr>
        <w:spacing w:after="0"/>
        <w:ind w:firstLine="720"/>
        <w:jc w:val="center"/>
        <w:rPr>
          <w:rFonts w:ascii="Times New Roman" w:hAnsi="Times New Roman" w:cs="Times New Roman"/>
          <w:sz w:val="24"/>
          <w:szCs w:val="24"/>
        </w:rPr>
      </w:pPr>
      <w:r w:rsidRPr="00894D3C">
        <w:rPr>
          <w:rFonts w:ascii="Times New Roman" w:hAnsi="Times New Roman" w:cs="Times New Roman"/>
          <w:sz w:val="24"/>
          <w:szCs w:val="24"/>
        </w:rPr>
        <w:t>Члан 4</w:t>
      </w:r>
    </w:p>
    <w:p w:rsidR="00894D3C" w:rsidRPr="00894D3C" w:rsidRDefault="00894D3C" w:rsidP="00894D3C">
      <w:pPr>
        <w:spacing w:after="0"/>
        <w:ind w:firstLine="720"/>
        <w:jc w:val="both"/>
        <w:rPr>
          <w:rFonts w:ascii="Times New Roman" w:hAnsi="Times New Roman" w:cs="Times New Roman"/>
          <w:sz w:val="24"/>
          <w:szCs w:val="24"/>
        </w:rPr>
      </w:pPr>
      <w:r w:rsidRPr="00894D3C">
        <w:rPr>
          <w:rFonts w:ascii="Times New Roman" w:hAnsi="Times New Roman" w:cs="Times New Roman"/>
          <w:sz w:val="24"/>
          <w:szCs w:val="24"/>
        </w:rPr>
        <w:t>Изабрани представник и функционер обавља своју функцију по закону, другим прописима и општим актима.</w:t>
      </w:r>
    </w:p>
    <w:p w:rsidR="00894D3C" w:rsidRDefault="00894D3C" w:rsidP="00894D3C">
      <w:pPr>
        <w:spacing w:after="0"/>
        <w:ind w:firstLine="720"/>
        <w:jc w:val="both"/>
        <w:rPr>
          <w:rFonts w:ascii="Times New Roman" w:hAnsi="Times New Roman" w:cs="Times New Roman"/>
          <w:sz w:val="24"/>
          <w:szCs w:val="24"/>
        </w:rPr>
      </w:pPr>
      <w:r w:rsidRPr="00894D3C">
        <w:rPr>
          <w:rFonts w:ascii="Times New Roman" w:hAnsi="Times New Roman" w:cs="Times New Roman"/>
          <w:sz w:val="24"/>
          <w:szCs w:val="24"/>
        </w:rPr>
        <w:t>Изабрани представник и функционер у обављању функције поступа искључиво у јавном интересу, а не у свом личном, приватном, групном или страначком интересу.</w:t>
      </w:r>
    </w:p>
    <w:p w:rsidR="00894D3C" w:rsidRPr="00894D3C" w:rsidRDefault="00894D3C" w:rsidP="00894D3C">
      <w:pPr>
        <w:spacing w:after="0"/>
        <w:ind w:firstLine="720"/>
        <w:jc w:val="both"/>
        <w:rPr>
          <w:rFonts w:ascii="Times New Roman" w:hAnsi="Times New Roman" w:cs="Times New Roman"/>
          <w:sz w:val="12"/>
          <w:szCs w:val="12"/>
        </w:rPr>
      </w:pPr>
    </w:p>
    <w:p w:rsidR="00894D3C" w:rsidRDefault="00894D3C" w:rsidP="00894D3C">
      <w:pPr>
        <w:spacing w:after="0"/>
        <w:ind w:firstLine="720"/>
        <w:jc w:val="both"/>
        <w:rPr>
          <w:rFonts w:ascii="Times New Roman" w:hAnsi="Times New Roman" w:cs="Times New Roman"/>
          <w:b/>
          <w:sz w:val="24"/>
          <w:szCs w:val="24"/>
        </w:rPr>
      </w:pPr>
      <w:r w:rsidRPr="00894D3C">
        <w:rPr>
          <w:rFonts w:ascii="Times New Roman" w:hAnsi="Times New Roman" w:cs="Times New Roman"/>
          <w:b/>
          <w:sz w:val="24"/>
          <w:szCs w:val="24"/>
        </w:rPr>
        <w:t>Начин обављања јавне функције</w:t>
      </w:r>
    </w:p>
    <w:p w:rsidR="00894D3C" w:rsidRPr="00894D3C" w:rsidRDefault="00894D3C" w:rsidP="00894D3C">
      <w:pPr>
        <w:spacing w:after="0"/>
        <w:ind w:firstLine="720"/>
        <w:jc w:val="center"/>
        <w:rPr>
          <w:rFonts w:ascii="Times New Roman" w:hAnsi="Times New Roman" w:cs="Times New Roman"/>
          <w:sz w:val="24"/>
          <w:szCs w:val="24"/>
          <w:lang w:val="sr-Cyrl-ME"/>
        </w:rPr>
      </w:pPr>
      <w:r w:rsidRPr="00894D3C">
        <w:rPr>
          <w:rFonts w:ascii="Times New Roman" w:hAnsi="Times New Roman" w:cs="Times New Roman"/>
          <w:sz w:val="24"/>
          <w:szCs w:val="24"/>
          <w:lang w:val="sr-Cyrl-ME"/>
        </w:rPr>
        <w:t>Члан 5</w:t>
      </w:r>
    </w:p>
    <w:p w:rsidR="00894D3C" w:rsidRPr="00894D3C" w:rsidRDefault="00894D3C" w:rsidP="00894D3C">
      <w:pPr>
        <w:spacing w:after="0"/>
        <w:ind w:firstLine="720"/>
        <w:jc w:val="both"/>
        <w:rPr>
          <w:rFonts w:ascii="Times New Roman" w:hAnsi="Times New Roman" w:cs="Times New Roman"/>
          <w:sz w:val="24"/>
          <w:szCs w:val="24"/>
        </w:rPr>
      </w:pPr>
      <w:r w:rsidRPr="00894D3C">
        <w:rPr>
          <w:rFonts w:ascii="Times New Roman" w:hAnsi="Times New Roman" w:cs="Times New Roman"/>
          <w:sz w:val="24"/>
          <w:szCs w:val="24"/>
        </w:rPr>
        <w:t xml:space="preserve">Изабрани представник и функционер обавља јавну функцију савјесно, одговорно и </w:t>
      </w:r>
      <w:proofErr w:type="gramStart"/>
      <w:r w:rsidRPr="00894D3C">
        <w:rPr>
          <w:rFonts w:ascii="Times New Roman" w:hAnsi="Times New Roman" w:cs="Times New Roman"/>
          <w:sz w:val="24"/>
          <w:szCs w:val="24"/>
        </w:rPr>
        <w:t>непристрасно</w:t>
      </w:r>
      <w:proofErr w:type="gramEnd"/>
      <w:r w:rsidRPr="00894D3C">
        <w:rPr>
          <w:rFonts w:ascii="Times New Roman" w:hAnsi="Times New Roman" w:cs="Times New Roman"/>
          <w:sz w:val="24"/>
          <w:szCs w:val="24"/>
        </w:rPr>
        <w:t>, уз отвореност и одговорност за своје одлуке и поступке.</w:t>
      </w:r>
    </w:p>
    <w:p w:rsidR="00894D3C" w:rsidRPr="00894D3C" w:rsidRDefault="00894D3C" w:rsidP="00894D3C">
      <w:pPr>
        <w:spacing w:after="0"/>
        <w:ind w:firstLine="720"/>
        <w:jc w:val="both"/>
        <w:rPr>
          <w:rFonts w:ascii="Times New Roman" w:hAnsi="Times New Roman" w:cs="Times New Roman"/>
          <w:sz w:val="24"/>
          <w:szCs w:val="24"/>
        </w:rPr>
      </w:pPr>
      <w:r w:rsidRPr="00894D3C">
        <w:rPr>
          <w:rFonts w:ascii="Times New Roman" w:hAnsi="Times New Roman" w:cs="Times New Roman"/>
          <w:sz w:val="24"/>
          <w:szCs w:val="24"/>
        </w:rPr>
        <w:t>Изабрани представник и функционер се ангажује у унапређењу рада локалне самоуправе.</w:t>
      </w:r>
    </w:p>
    <w:p w:rsidR="00894D3C" w:rsidRPr="00894D3C" w:rsidRDefault="00894D3C" w:rsidP="00894D3C">
      <w:pPr>
        <w:spacing w:after="0"/>
        <w:ind w:firstLine="720"/>
        <w:jc w:val="both"/>
        <w:rPr>
          <w:rFonts w:ascii="Times New Roman" w:hAnsi="Times New Roman" w:cs="Times New Roman"/>
          <w:sz w:val="24"/>
          <w:szCs w:val="24"/>
        </w:rPr>
      </w:pPr>
      <w:r w:rsidRPr="00894D3C">
        <w:rPr>
          <w:rFonts w:ascii="Times New Roman" w:hAnsi="Times New Roman" w:cs="Times New Roman"/>
          <w:sz w:val="24"/>
          <w:szCs w:val="24"/>
        </w:rPr>
        <w:lastRenderedPageBreak/>
        <w:t>Током свог мандата, као и у обављању функције или у приватном животу изабрани представник и функционер понаша се достојно функције коју обавља.</w:t>
      </w:r>
    </w:p>
    <w:p w:rsidR="00894D3C" w:rsidRPr="00894D3C" w:rsidRDefault="00894D3C" w:rsidP="00894D3C">
      <w:pPr>
        <w:spacing w:after="0"/>
        <w:ind w:firstLine="720"/>
        <w:jc w:val="both"/>
        <w:rPr>
          <w:rFonts w:ascii="Times New Roman" w:hAnsi="Times New Roman" w:cs="Times New Roman"/>
          <w:b/>
          <w:sz w:val="24"/>
          <w:szCs w:val="24"/>
        </w:rPr>
      </w:pPr>
      <w:r w:rsidRPr="00894D3C">
        <w:rPr>
          <w:rFonts w:ascii="Times New Roman" w:hAnsi="Times New Roman" w:cs="Times New Roman"/>
          <w:b/>
          <w:sz w:val="24"/>
          <w:szCs w:val="24"/>
        </w:rPr>
        <w:t>Однос према другим изабраним представницима, функционерима, запосленим и грађанима</w:t>
      </w:r>
    </w:p>
    <w:p w:rsidR="00894D3C" w:rsidRPr="00894D3C" w:rsidRDefault="00894D3C" w:rsidP="00894D3C">
      <w:pPr>
        <w:spacing w:after="0"/>
        <w:ind w:firstLine="720"/>
        <w:jc w:val="center"/>
        <w:rPr>
          <w:rFonts w:ascii="Times New Roman" w:hAnsi="Times New Roman" w:cs="Times New Roman"/>
          <w:sz w:val="24"/>
          <w:szCs w:val="24"/>
        </w:rPr>
      </w:pPr>
      <w:r w:rsidRPr="00894D3C">
        <w:rPr>
          <w:rFonts w:ascii="Times New Roman" w:hAnsi="Times New Roman" w:cs="Times New Roman"/>
          <w:sz w:val="24"/>
          <w:szCs w:val="24"/>
        </w:rPr>
        <w:t>Члан 6</w:t>
      </w:r>
    </w:p>
    <w:p w:rsidR="00894D3C" w:rsidRPr="00894D3C" w:rsidRDefault="00894D3C" w:rsidP="00894D3C">
      <w:pPr>
        <w:spacing w:after="0"/>
        <w:ind w:firstLine="720"/>
        <w:jc w:val="both"/>
        <w:rPr>
          <w:rFonts w:ascii="Times New Roman" w:hAnsi="Times New Roman" w:cs="Times New Roman"/>
          <w:sz w:val="24"/>
          <w:szCs w:val="24"/>
        </w:rPr>
      </w:pPr>
      <w:r w:rsidRPr="00894D3C">
        <w:rPr>
          <w:rFonts w:ascii="Times New Roman" w:hAnsi="Times New Roman" w:cs="Times New Roman"/>
          <w:sz w:val="24"/>
          <w:szCs w:val="24"/>
        </w:rPr>
        <w:t>У обављању функције, изабрани представник и функционер поштује права других изабраних представника, функционера, запослених и грађана.</w:t>
      </w:r>
    </w:p>
    <w:p w:rsidR="00894D3C" w:rsidRPr="00894D3C" w:rsidRDefault="00894D3C" w:rsidP="00894D3C">
      <w:pPr>
        <w:spacing w:after="0"/>
        <w:ind w:firstLine="720"/>
        <w:jc w:val="both"/>
        <w:rPr>
          <w:rFonts w:ascii="Times New Roman" w:hAnsi="Times New Roman" w:cs="Times New Roman"/>
          <w:sz w:val="24"/>
          <w:szCs w:val="24"/>
        </w:rPr>
      </w:pPr>
      <w:r w:rsidRPr="00894D3C">
        <w:rPr>
          <w:rFonts w:ascii="Times New Roman" w:hAnsi="Times New Roman" w:cs="Times New Roman"/>
          <w:sz w:val="24"/>
          <w:szCs w:val="24"/>
        </w:rPr>
        <w:t>Изабрани представник и функционер је дужан да у вршењу сваке службене радње поштује начело једнакости грађана пред законом, а посебно у поступку рјешавања о правима, обавезама или правним интересима грађана, правних лица и других субјеката.</w:t>
      </w:r>
    </w:p>
    <w:p w:rsidR="00894D3C" w:rsidRPr="00894D3C" w:rsidRDefault="00894D3C" w:rsidP="00894D3C">
      <w:pPr>
        <w:spacing w:after="0"/>
        <w:ind w:firstLine="720"/>
        <w:jc w:val="both"/>
        <w:rPr>
          <w:rFonts w:ascii="Times New Roman" w:hAnsi="Times New Roman" w:cs="Times New Roman"/>
          <w:sz w:val="24"/>
          <w:szCs w:val="24"/>
        </w:rPr>
      </w:pPr>
      <w:r w:rsidRPr="00894D3C">
        <w:rPr>
          <w:rFonts w:ascii="Times New Roman" w:hAnsi="Times New Roman" w:cs="Times New Roman"/>
          <w:sz w:val="24"/>
          <w:szCs w:val="24"/>
        </w:rPr>
        <w:t>У вршењу послова изабрани представник и функционер не смије доводити у повлашћени, односно неравноправан положај грађанина у остваривању његових права и обавеза, по основу расе, боје коже, националне припадности, друштвеног или етничког поријекла, везе са неким мањинским народом или мањинском националном заједницом, језика, вјере или увјерења, политичког или другог мишљења, пола, здравственог стања, инвалидитета, старосне доби, имовног стања, брачног или породичног стања, припадности групи или претпоставке о припадности групи, политичкој партији, синдикалној или другој организацији, као и по основу других личних својстава.</w:t>
      </w:r>
    </w:p>
    <w:p w:rsidR="00894D3C" w:rsidRPr="00894D3C" w:rsidRDefault="00894D3C" w:rsidP="00894D3C">
      <w:pPr>
        <w:spacing w:after="0"/>
        <w:ind w:firstLine="720"/>
        <w:jc w:val="both"/>
        <w:rPr>
          <w:rFonts w:ascii="Times New Roman" w:hAnsi="Times New Roman" w:cs="Times New Roman"/>
          <w:sz w:val="24"/>
          <w:szCs w:val="24"/>
        </w:rPr>
      </w:pPr>
      <w:r w:rsidRPr="00894D3C">
        <w:rPr>
          <w:rFonts w:ascii="Times New Roman" w:hAnsi="Times New Roman" w:cs="Times New Roman"/>
          <w:sz w:val="24"/>
          <w:szCs w:val="24"/>
        </w:rPr>
        <w:t>Изабрани представник и функционер не смије да подстиче нити помаже друге изабране представнике, функционере и запослене да приликом вршења својих дужности, крше правила понашања успостављена овим Кодексом.</w:t>
      </w:r>
    </w:p>
    <w:p w:rsidR="00894D3C" w:rsidRDefault="00894D3C" w:rsidP="00894D3C">
      <w:pPr>
        <w:spacing w:after="0"/>
        <w:ind w:firstLine="720"/>
        <w:jc w:val="both"/>
        <w:rPr>
          <w:rFonts w:ascii="Times New Roman" w:hAnsi="Times New Roman" w:cs="Times New Roman"/>
          <w:sz w:val="24"/>
          <w:szCs w:val="24"/>
        </w:rPr>
      </w:pPr>
      <w:r w:rsidRPr="00894D3C">
        <w:rPr>
          <w:rFonts w:ascii="Times New Roman" w:hAnsi="Times New Roman" w:cs="Times New Roman"/>
          <w:sz w:val="24"/>
          <w:szCs w:val="24"/>
        </w:rPr>
        <w:t>Изабрани представник и функционер јавно указује на све случајеве незаконитог понашања или понашања супротног правилима и принципима овог Кодекса.</w:t>
      </w:r>
    </w:p>
    <w:p w:rsidR="00894D3C" w:rsidRPr="00A04EC5" w:rsidRDefault="00894D3C" w:rsidP="00894D3C">
      <w:pPr>
        <w:spacing w:after="0"/>
        <w:ind w:firstLine="720"/>
        <w:jc w:val="both"/>
        <w:rPr>
          <w:rFonts w:ascii="Times New Roman" w:hAnsi="Times New Roman" w:cs="Times New Roman"/>
          <w:sz w:val="12"/>
          <w:szCs w:val="12"/>
        </w:rPr>
      </w:pPr>
    </w:p>
    <w:p w:rsidR="00894D3C" w:rsidRPr="00894D3C" w:rsidRDefault="00894D3C" w:rsidP="00894D3C">
      <w:pPr>
        <w:spacing w:after="0"/>
        <w:ind w:firstLine="720"/>
        <w:jc w:val="both"/>
        <w:rPr>
          <w:rFonts w:ascii="Times New Roman" w:hAnsi="Times New Roman" w:cs="Times New Roman"/>
          <w:b/>
          <w:sz w:val="24"/>
          <w:szCs w:val="24"/>
        </w:rPr>
      </w:pPr>
      <w:r w:rsidRPr="00894D3C">
        <w:rPr>
          <w:rFonts w:ascii="Times New Roman" w:hAnsi="Times New Roman" w:cs="Times New Roman"/>
          <w:b/>
          <w:sz w:val="24"/>
          <w:szCs w:val="24"/>
        </w:rPr>
        <w:t>II СТАНДАРДИ У ОБАВЉАЊУ ФУНКЦИЈЕ</w:t>
      </w:r>
    </w:p>
    <w:p w:rsidR="00894D3C" w:rsidRPr="00894D3C" w:rsidRDefault="00894D3C" w:rsidP="00894D3C">
      <w:pPr>
        <w:spacing w:after="0"/>
        <w:ind w:firstLine="720"/>
        <w:jc w:val="both"/>
        <w:rPr>
          <w:rFonts w:ascii="Times New Roman" w:hAnsi="Times New Roman" w:cs="Times New Roman"/>
          <w:b/>
          <w:sz w:val="24"/>
          <w:szCs w:val="24"/>
        </w:rPr>
      </w:pPr>
      <w:r w:rsidRPr="00894D3C">
        <w:rPr>
          <w:rFonts w:ascii="Times New Roman" w:hAnsi="Times New Roman" w:cs="Times New Roman"/>
          <w:b/>
          <w:sz w:val="24"/>
          <w:szCs w:val="24"/>
        </w:rPr>
        <w:t>1.Општи принципи</w:t>
      </w:r>
    </w:p>
    <w:p w:rsidR="00894D3C" w:rsidRDefault="00894D3C" w:rsidP="00894D3C">
      <w:pPr>
        <w:spacing w:after="0"/>
        <w:ind w:firstLine="720"/>
        <w:jc w:val="center"/>
        <w:rPr>
          <w:rFonts w:ascii="Times New Roman" w:hAnsi="Times New Roman" w:cs="Times New Roman"/>
          <w:sz w:val="24"/>
          <w:szCs w:val="24"/>
        </w:rPr>
      </w:pPr>
      <w:r w:rsidRPr="00894D3C">
        <w:rPr>
          <w:rFonts w:ascii="Times New Roman" w:hAnsi="Times New Roman" w:cs="Times New Roman"/>
          <w:sz w:val="24"/>
          <w:szCs w:val="24"/>
        </w:rPr>
        <w:t>Члан 7</w:t>
      </w:r>
    </w:p>
    <w:p w:rsidR="00A04EC5" w:rsidRDefault="00A04EC5" w:rsidP="00A04EC5">
      <w:pPr>
        <w:spacing w:after="0"/>
        <w:ind w:firstLine="720"/>
        <w:jc w:val="both"/>
        <w:rPr>
          <w:rFonts w:ascii="Times New Roman" w:hAnsi="Times New Roman" w:cs="Times New Roman"/>
          <w:sz w:val="24"/>
          <w:szCs w:val="24"/>
        </w:rPr>
      </w:pPr>
      <w:r w:rsidRPr="00A04EC5">
        <w:rPr>
          <w:rFonts w:ascii="Times New Roman" w:hAnsi="Times New Roman" w:cs="Times New Roman"/>
          <w:sz w:val="24"/>
          <w:szCs w:val="24"/>
        </w:rPr>
        <w:t>Изабрани представник и функционер дужан је да поштује и придржава се закона и других прописа.</w:t>
      </w:r>
    </w:p>
    <w:p w:rsidR="00A04EC5" w:rsidRPr="00A04EC5" w:rsidRDefault="00A04EC5" w:rsidP="00A04EC5">
      <w:pPr>
        <w:spacing w:after="0"/>
        <w:ind w:firstLine="720"/>
        <w:jc w:val="both"/>
        <w:rPr>
          <w:rFonts w:ascii="Times New Roman" w:hAnsi="Times New Roman" w:cs="Times New Roman"/>
          <w:sz w:val="12"/>
          <w:szCs w:val="12"/>
        </w:rPr>
      </w:pPr>
    </w:p>
    <w:p w:rsidR="00A04EC5" w:rsidRPr="00A04EC5" w:rsidRDefault="00A04EC5" w:rsidP="00A04EC5">
      <w:pPr>
        <w:spacing w:after="0"/>
        <w:ind w:firstLine="720"/>
        <w:jc w:val="both"/>
        <w:rPr>
          <w:rFonts w:ascii="Times New Roman" w:hAnsi="Times New Roman" w:cs="Times New Roman"/>
          <w:b/>
          <w:sz w:val="24"/>
          <w:szCs w:val="24"/>
        </w:rPr>
      </w:pPr>
      <w:r>
        <w:rPr>
          <w:rFonts w:ascii="Times New Roman" w:hAnsi="Times New Roman" w:cs="Times New Roman"/>
          <w:sz w:val="24"/>
          <w:szCs w:val="24"/>
        </w:rPr>
        <w:t xml:space="preserve"> </w:t>
      </w:r>
      <w:r w:rsidRPr="00A04EC5">
        <w:rPr>
          <w:rFonts w:ascii="Times New Roman" w:hAnsi="Times New Roman" w:cs="Times New Roman"/>
          <w:sz w:val="24"/>
          <w:szCs w:val="24"/>
        </w:rPr>
        <w:t xml:space="preserve">2. </w:t>
      </w:r>
      <w:r w:rsidRPr="00A04EC5">
        <w:rPr>
          <w:rFonts w:ascii="Times New Roman" w:hAnsi="Times New Roman" w:cs="Times New Roman"/>
          <w:b/>
          <w:sz w:val="24"/>
          <w:szCs w:val="24"/>
        </w:rPr>
        <w:t>Понашање изабраног представника и функционера</w:t>
      </w:r>
    </w:p>
    <w:p w:rsidR="00A04EC5" w:rsidRPr="00A04EC5" w:rsidRDefault="00A04EC5" w:rsidP="00A04EC5">
      <w:pPr>
        <w:spacing w:after="0"/>
        <w:ind w:firstLine="720"/>
        <w:jc w:val="both"/>
        <w:rPr>
          <w:rFonts w:ascii="Times New Roman" w:hAnsi="Times New Roman" w:cs="Times New Roman"/>
          <w:b/>
          <w:sz w:val="24"/>
          <w:szCs w:val="24"/>
        </w:rPr>
      </w:pPr>
      <w:r w:rsidRPr="00A04EC5">
        <w:rPr>
          <w:rFonts w:ascii="Times New Roman" w:hAnsi="Times New Roman" w:cs="Times New Roman"/>
          <w:b/>
          <w:sz w:val="24"/>
          <w:szCs w:val="24"/>
        </w:rPr>
        <w:t xml:space="preserve">     Наспојивост надзорних функција</w:t>
      </w:r>
    </w:p>
    <w:p w:rsidR="00A04EC5" w:rsidRDefault="00A04EC5" w:rsidP="00A04EC5">
      <w:pPr>
        <w:spacing w:after="0"/>
        <w:ind w:firstLine="720"/>
        <w:jc w:val="center"/>
        <w:rPr>
          <w:rFonts w:ascii="Times New Roman" w:hAnsi="Times New Roman" w:cs="Times New Roman"/>
          <w:sz w:val="24"/>
          <w:szCs w:val="24"/>
        </w:rPr>
      </w:pPr>
      <w:r w:rsidRPr="00A04EC5">
        <w:rPr>
          <w:rFonts w:ascii="Times New Roman" w:hAnsi="Times New Roman" w:cs="Times New Roman"/>
          <w:sz w:val="24"/>
          <w:szCs w:val="24"/>
        </w:rPr>
        <w:t>Члан 8</w:t>
      </w:r>
    </w:p>
    <w:p w:rsidR="00A04EC5" w:rsidRPr="00A04EC5" w:rsidRDefault="00A04EC5" w:rsidP="00A04EC5">
      <w:pPr>
        <w:spacing w:after="0"/>
        <w:ind w:firstLine="720"/>
        <w:jc w:val="both"/>
        <w:rPr>
          <w:rFonts w:ascii="Times New Roman" w:hAnsi="Times New Roman" w:cs="Times New Roman"/>
          <w:sz w:val="24"/>
          <w:szCs w:val="24"/>
        </w:rPr>
      </w:pPr>
      <w:r w:rsidRPr="00A04EC5">
        <w:rPr>
          <w:rFonts w:ascii="Times New Roman" w:hAnsi="Times New Roman" w:cs="Times New Roman"/>
          <w:sz w:val="24"/>
          <w:szCs w:val="24"/>
        </w:rPr>
        <w:t>Изабрани представник и функционер се изузима из рада органа и тијела уколико исти врше надзор над његовим радом.</w:t>
      </w:r>
    </w:p>
    <w:p w:rsidR="00A04EC5" w:rsidRDefault="00A04EC5" w:rsidP="00A04EC5">
      <w:pPr>
        <w:spacing w:after="0"/>
        <w:ind w:firstLine="720"/>
        <w:jc w:val="both"/>
        <w:rPr>
          <w:rFonts w:ascii="Times New Roman" w:hAnsi="Times New Roman" w:cs="Times New Roman"/>
          <w:sz w:val="24"/>
          <w:szCs w:val="24"/>
        </w:rPr>
      </w:pPr>
      <w:r w:rsidRPr="00A04EC5">
        <w:rPr>
          <w:rFonts w:ascii="Times New Roman" w:hAnsi="Times New Roman" w:cs="Times New Roman"/>
          <w:sz w:val="24"/>
          <w:szCs w:val="24"/>
        </w:rPr>
        <w:t>Изабрани представник и функционер не учествује у раду органа и тијела над којим врши надзор по службеној дужности.</w:t>
      </w:r>
    </w:p>
    <w:p w:rsidR="00A04EC5" w:rsidRPr="00A04EC5" w:rsidRDefault="00A04EC5" w:rsidP="00A04EC5">
      <w:pPr>
        <w:spacing w:after="0"/>
        <w:ind w:firstLine="720"/>
        <w:jc w:val="both"/>
        <w:rPr>
          <w:rFonts w:ascii="Times New Roman" w:hAnsi="Times New Roman" w:cs="Times New Roman"/>
          <w:sz w:val="12"/>
          <w:szCs w:val="12"/>
        </w:rPr>
      </w:pPr>
    </w:p>
    <w:p w:rsidR="00A04EC5" w:rsidRPr="00A04EC5" w:rsidRDefault="00A04EC5" w:rsidP="00A04EC5">
      <w:pPr>
        <w:spacing w:after="0"/>
        <w:ind w:firstLine="720"/>
        <w:rPr>
          <w:rFonts w:ascii="Times New Roman" w:hAnsi="Times New Roman" w:cs="Times New Roman"/>
          <w:b/>
          <w:sz w:val="24"/>
          <w:szCs w:val="24"/>
        </w:rPr>
      </w:pPr>
      <w:r w:rsidRPr="00A04EC5">
        <w:rPr>
          <w:rFonts w:ascii="Times New Roman" w:hAnsi="Times New Roman" w:cs="Times New Roman"/>
          <w:b/>
          <w:sz w:val="24"/>
          <w:szCs w:val="24"/>
        </w:rPr>
        <w:t>Одлучивање</w:t>
      </w:r>
    </w:p>
    <w:p w:rsidR="00A04EC5" w:rsidRPr="00A04EC5" w:rsidRDefault="00A04EC5" w:rsidP="00A04EC5">
      <w:pPr>
        <w:spacing w:after="0"/>
        <w:ind w:firstLine="720"/>
        <w:jc w:val="center"/>
        <w:rPr>
          <w:rFonts w:ascii="Times New Roman" w:hAnsi="Times New Roman" w:cs="Times New Roman"/>
          <w:sz w:val="24"/>
          <w:szCs w:val="24"/>
        </w:rPr>
      </w:pPr>
      <w:r w:rsidRPr="00A04EC5">
        <w:rPr>
          <w:rFonts w:ascii="Times New Roman" w:hAnsi="Times New Roman" w:cs="Times New Roman"/>
          <w:sz w:val="24"/>
          <w:szCs w:val="24"/>
        </w:rPr>
        <w:t>Члан 9</w:t>
      </w:r>
    </w:p>
    <w:p w:rsidR="00A04EC5" w:rsidRPr="00A04EC5" w:rsidRDefault="00A04EC5" w:rsidP="00A04EC5">
      <w:pPr>
        <w:spacing w:after="0"/>
        <w:ind w:firstLine="720"/>
        <w:jc w:val="both"/>
        <w:rPr>
          <w:rFonts w:ascii="Times New Roman" w:hAnsi="Times New Roman" w:cs="Times New Roman"/>
          <w:sz w:val="24"/>
          <w:szCs w:val="24"/>
        </w:rPr>
      </w:pPr>
      <w:r w:rsidRPr="00A04EC5">
        <w:rPr>
          <w:rFonts w:ascii="Times New Roman" w:hAnsi="Times New Roman" w:cs="Times New Roman"/>
          <w:sz w:val="24"/>
          <w:szCs w:val="24"/>
        </w:rPr>
        <w:t>При одлучивању, изабрани представник и функционер у највећој могућој мјери уважава ставове грађана изнијете у јавној расправи или кроз друге видове учешћа.</w:t>
      </w:r>
    </w:p>
    <w:p w:rsidR="00A04EC5" w:rsidRDefault="00A04EC5" w:rsidP="00A04EC5">
      <w:pPr>
        <w:spacing w:after="0"/>
        <w:ind w:firstLine="720"/>
        <w:jc w:val="both"/>
        <w:rPr>
          <w:rFonts w:ascii="Times New Roman" w:hAnsi="Times New Roman" w:cs="Times New Roman"/>
          <w:sz w:val="24"/>
          <w:szCs w:val="24"/>
        </w:rPr>
      </w:pPr>
      <w:r w:rsidRPr="00A04EC5">
        <w:rPr>
          <w:rFonts w:ascii="Times New Roman" w:hAnsi="Times New Roman" w:cs="Times New Roman"/>
          <w:sz w:val="24"/>
          <w:szCs w:val="24"/>
        </w:rPr>
        <w:t>Изабрани представник и функционер при одлучивању се уздржава од остваривања било какве посредне или непосредне личне користи или омогућавања остваривања личних или приватних интереса појединаца или група.</w:t>
      </w:r>
    </w:p>
    <w:p w:rsidR="00A04EC5" w:rsidRDefault="00A04EC5" w:rsidP="00A04EC5">
      <w:pPr>
        <w:spacing w:after="0"/>
        <w:ind w:firstLine="720"/>
        <w:jc w:val="both"/>
        <w:rPr>
          <w:rFonts w:ascii="Times New Roman" w:hAnsi="Times New Roman" w:cs="Times New Roman"/>
          <w:sz w:val="12"/>
          <w:szCs w:val="12"/>
        </w:rPr>
      </w:pPr>
    </w:p>
    <w:p w:rsidR="00E64311" w:rsidRDefault="00E64311" w:rsidP="00A04EC5">
      <w:pPr>
        <w:spacing w:after="0"/>
        <w:ind w:firstLine="720"/>
        <w:jc w:val="both"/>
        <w:rPr>
          <w:rFonts w:ascii="Times New Roman" w:hAnsi="Times New Roman" w:cs="Times New Roman"/>
          <w:sz w:val="12"/>
          <w:szCs w:val="12"/>
        </w:rPr>
      </w:pPr>
    </w:p>
    <w:p w:rsidR="00E64311" w:rsidRDefault="00E64311" w:rsidP="00A04EC5">
      <w:pPr>
        <w:spacing w:after="0"/>
        <w:ind w:firstLine="720"/>
        <w:jc w:val="both"/>
        <w:rPr>
          <w:rFonts w:ascii="Times New Roman" w:hAnsi="Times New Roman" w:cs="Times New Roman"/>
          <w:sz w:val="12"/>
          <w:szCs w:val="12"/>
        </w:rPr>
      </w:pPr>
    </w:p>
    <w:p w:rsidR="00E64311" w:rsidRDefault="00E64311" w:rsidP="00A04EC5">
      <w:pPr>
        <w:spacing w:after="0"/>
        <w:ind w:firstLine="720"/>
        <w:jc w:val="both"/>
        <w:rPr>
          <w:rFonts w:ascii="Times New Roman" w:hAnsi="Times New Roman" w:cs="Times New Roman"/>
          <w:sz w:val="12"/>
          <w:szCs w:val="12"/>
        </w:rPr>
      </w:pPr>
    </w:p>
    <w:p w:rsidR="00E64311" w:rsidRDefault="00E64311" w:rsidP="00A04EC5">
      <w:pPr>
        <w:spacing w:after="0"/>
        <w:ind w:firstLine="720"/>
        <w:jc w:val="both"/>
        <w:rPr>
          <w:rFonts w:ascii="Times New Roman" w:hAnsi="Times New Roman" w:cs="Times New Roman"/>
          <w:sz w:val="12"/>
          <w:szCs w:val="12"/>
        </w:rPr>
      </w:pPr>
    </w:p>
    <w:p w:rsidR="00E64311" w:rsidRDefault="00E64311" w:rsidP="00A04EC5">
      <w:pPr>
        <w:spacing w:after="0"/>
        <w:ind w:firstLine="720"/>
        <w:jc w:val="both"/>
        <w:rPr>
          <w:rFonts w:ascii="Times New Roman" w:hAnsi="Times New Roman" w:cs="Times New Roman"/>
          <w:sz w:val="12"/>
          <w:szCs w:val="12"/>
        </w:rPr>
      </w:pPr>
    </w:p>
    <w:p w:rsidR="00E64311" w:rsidRDefault="00E64311" w:rsidP="00A04EC5">
      <w:pPr>
        <w:spacing w:after="0"/>
        <w:ind w:firstLine="720"/>
        <w:jc w:val="both"/>
        <w:rPr>
          <w:rFonts w:ascii="Times New Roman" w:hAnsi="Times New Roman" w:cs="Times New Roman"/>
          <w:sz w:val="12"/>
          <w:szCs w:val="12"/>
        </w:rPr>
      </w:pPr>
    </w:p>
    <w:p w:rsidR="00E64311" w:rsidRPr="00A04EC5" w:rsidRDefault="00E64311" w:rsidP="00A04EC5">
      <w:pPr>
        <w:spacing w:after="0"/>
        <w:ind w:firstLine="720"/>
        <w:jc w:val="both"/>
        <w:rPr>
          <w:rFonts w:ascii="Times New Roman" w:hAnsi="Times New Roman" w:cs="Times New Roman"/>
          <w:sz w:val="12"/>
          <w:szCs w:val="12"/>
        </w:rPr>
      </w:pPr>
    </w:p>
    <w:p w:rsidR="00A04EC5" w:rsidRPr="00A04EC5" w:rsidRDefault="00A04EC5" w:rsidP="00A04EC5">
      <w:pPr>
        <w:spacing w:after="0"/>
        <w:ind w:firstLine="720"/>
        <w:jc w:val="both"/>
        <w:rPr>
          <w:rFonts w:ascii="Times New Roman" w:hAnsi="Times New Roman" w:cs="Times New Roman"/>
          <w:b/>
          <w:sz w:val="24"/>
          <w:szCs w:val="24"/>
        </w:rPr>
      </w:pPr>
      <w:r w:rsidRPr="00A04EC5">
        <w:rPr>
          <w:rFonts w:ascii="Times New Roman" w:hAnsi="Times New Roman" w:cs="Times New Roman"/>
          <w:b/>
          <w:sz w:val="24"/>
          <w:szCs w:val="24"/>
        </w:rPr>
        <w:t>Образлагање одлуке</w:t>
      </w:r>
    </w:p>
    <w:p w:rsidR="00A04EC5" w:rsidRDefault="00A04EC5" w:rsidP="00A04EC5">
      <w:pPr>
        <w:spacing w:after="0"/>
        <w:ind w:firstLine="720"/>
        <w:jc w:val="center"/>
        <w:rPr>
          <w:rFonts w:ascii="Times New Roman" w:hAnsi="Times New Roman" w:cs="Times New Roman"/>
          <w:sz w:val="24"/>
          <w:szCs w:val="24"/>
        </w:rPr>
      </w:pPr>
      <w:r w:rsidRPr="00A04EC5">
        <w:rPr>
          <w:rFonts w:ascii="Times New Roman" w:hAnsi="Times New Roman" w:cs="Times New Roman"/>
          <w:sz w:val="24"/>
          <w:szCs w:val="24"/>
        </w:rPr>
        <w:t>Члан 10</w:t>
      </w:r>
    </w:p>
    <w:p w:rsidR="00A04EC5" w:rsidRPr="00A04EC5" w:rsidRDefault="00A04EC5" w:rsidP="00A04EC5">
      <w:pPr>
        <w:spacing w:after="0"/>
        <w:ind w:firstLine="720"/>
        <w:jc w:val="both"/>
        <w:rPr>
          <w:rFonts w:ascii="Times New Roman" w:hAnsi="Times New Roman" w:cs="Times New Roman"/>
          <w:sz w:val="24"/>
          <w:szCs w:val="24"/>
        </w:rPr>
      </w:pPr>
      <w:r w:rsidRPr="00A04EC5">
        <w:rPr>
          <w:rFonts w:ascii="Times New Roman" w:hAnsi="Times New Roman" w:cs="Times New Roman"/>
          <w:sz w:val="24"/>
          <w:szCs w:val="24"/>
        </w:rPr>
        <w:t>Изабрани представник и функционер ће за сваку своју одлуку дати образложење када грађани од њега то траже, уз навођење свих чињеница и околности на којима је та одлука заснована, а посебно који прописи су примијењени.</w:t>
      </w:r>
    </w:p>
    <w:p w:rsidR="00A04EC5" w:rsidRDefault="00A04EC5" w:rsidP="00A04EC5">
      <w:pPr>
        <w:spacing w:after="0"/>
        <w:ind w:firstLine="720"/>
        <w:jc w:val="both"/>
        <w:rPr>
          <w:rFonts w:ascii="Times New Roman" w:hAnsi="Times New Roman" w:cs="Times New Roman"/>
          <w:sz w:val="24"/>
          <w:szCs w:val="24"/>
        </w:rPr>
      </w:pPr>
      <w:r w:rsidRPr="00A04EC5">
        <w:rPr>
          <w:rFonts w:ascii="Times New Roman" w:hAnsi="Times New Roman" w:cs="Times New Roman"/>
          <w:sz w:val="24"/>
          <w:szCs w:val="24"/>
        </w:rPr>
        <w:t>У недостатку правила и прописа, образложење одлуке ће обухватити елементе као што су указивање на њену сврсисходност, правичност и сагласност са јавним интересом.</w:t>
      </w:r>
    </w:p>
    <w:p w:rsidR="00A04EC5" w:rsidRPr="00A04EC5" w:rsidRDefault="00A04EC5" w:rsidP="00A04EC5">
      <w:pPr>
        <w:spacing w:after="0"/>
        <w:ind w:firstLine="720"/>
        <w:jc w:val="both"/>
        <w:rPr>
          <w:rFonts w:ascii="Times New Roman" w:hAnsi="Times New Roman" w:cs="Times New Roman"/>
          <w:b/>
          <w:sz w:val="24"/>
          <w:szCs w:val="24"/>
        </w:rPr>
      </w:pPr>
      <w:r w:rsidRPr="00A04EC5">
        <w:rPr>
          <w:rFonts w:ascii="Times New Roman" w:hAnsi="Times New Roman" w:cs="Times New Roman"/>
          <w:b/>
          <w:sz w:val="24"/>
          <w:szCs w:val="24"/>
        </w:rPr>
        <w:t>Борба против корупције</w:t>
      </w:r>
    </w:p>
    <w:p w:rsidR="00A04EC5" w:rsidRPr="00A04EC5" w:rsidRDefault="00A04EC5" w:rsidP="00A04EC5">
      <w:pPr>
        <w:spacing w:after="0"/>
        <w:ind w:firstLine="720"/>
        <w:jc w:val="center"/>
        <w:rPr>
          <w:rFonts w:ascii="Times New Roman" w:hAnsi="Times New Roman" w:cs="Times New Roman"/>
          <w:sz w:val="24"/>
          <w:szCs w:val="24"/>
        </w:rPr>
      </w:pPr>
      <w:r w:rsidRPr="00A04EC5">
        <w:rPr>
          <w:rFonts w:ascii="Times New Roman" w:hAnsi="Times New Roman" w:cs="Times New Roman"/>
          <w:sz w:val="24"/>
          <w:szCs w:val="24"/>
        </w:rPr>
        <w:t>Члан 11</w:t>
      </w:r>
    </w:p>
    <w:p w:rsidR="00A04EC5" w:rsidRPr="00A04EC5" w:rsidRDefault="00A04EC5" w:rsidP="00A04EC5">
      <w:pPr>
        <w:spacing w:after="0"/>
        <w:ind w:firstLine="720"/>
        <w:jc w:val="both"/>
        <w:rPr>
          <w:rFonts w:ascii="Times New Roman" w:hAnsi="Times New Roman" w:cs="Times New Roman"/>
          <w:sz w:val="24"/>
          <w:szCs w:val="24"/>
        </w:rPr>
      </w:pPr>
      <w:r w:rsidRPr="00A04EC5">
        <w:rPr>
          <w:rFonts w:ascii="Times New Roman" w:hAnsi="Times New Roman" w:cs="Times New Roman"/>
          <w:sz w:val="24"/>
          <w:szCs w:val="24"/>
        </w:rPr>
        <w:t>У дијелу који се односи на спрјечавање сукоба интереса у вршењу јавних функција, ограничења у вршењу јавних функција, те дијелу који се односи на поклоне, спонзорства и донације, као и извјештај о приходима и имовини, изабрани представник и функционер је дужан да се придржава и поштује обавезе и ограничења из закона којим се уређује спјечавање корупције.</w:t>
      </w:r>
    </w:p>
    <w:p w:rsidR="00A04EC5" w:rsidRPr="00A04EC5" w:rsidRDefault="00A04EC5" w:rsidP="00A04EC5">
      <w:pPr>
        <w:spacing w:after="0"/>
        <w:ind w:firstLine="720"/>
        <w:jc w:val="both"/>
        <w:rPr>
          <w:rFonts w:ascii="Times New Roman" w:hAnsi="Times New Roman" w:cs="Times New Roman"/>
          <w:sz w:val="24"/>
          <w:szCs w:val="24"/>
        </w:rPr>
      </w:pPr>
      <w:r w:rsidRPr="00A04EC5">
        <w:rPr>
          <w:rFonts w:ascii="Times New Roman" w:hAnsi="Times New Roman" w:cs="Times New Roman"/>
          <w:sz w:val="24"/>
          <w:szCs w:val="24"/>
        </w:rPr>
        <w:t>Изабрани представник и функционер се у обављању функције уздржава од било каквог понашања које би по важећем кривичном праву, могло да се окарактерише као коруптивно понашање.</w:t>
      </w:r>
    </w:p>
    <w:p w:rsidR="00A04EC5" w:rsidRDefault="00A04EC5" w:rsidP="00A04EC5">
      <w:pPr>
        <w:spacing w:after="0"/>
        <w:ind w:firstLine="720"/>
        <w:jc w:val="both"/>
        <w:rPr>
          <w:rFonts w:ascii="Times New Roman" w:hAnsi="Times New Roman" w:cs="Times New Roman"/>
          <w:sz w:val="24"/>
          <w:szCs w:val="24"/>
        </w:rPr>
      </w:pPr>
      <w:r w:rsidRPr="00A04EC5">
        <w:rPr>
          <w:rFonts w:ascii="Times New Roman" w:hAnsi="Times New Roman" w:cs="Times New Roman"/>
          <w:sz w:val="24"/>
          <w:szCs w:val="24"/>
        </w:rPr>
        <w:t xml:space="preserve">Изабрани представник и функционер се активно ангажује у борби против свих облика корупције у локалној самоуправи </w:t>
      </w:r>
      <w:r w:rsidR="008041B8">
        <w:rPr>
          <w:rFonts w:ascii="Times New Roman" w:hAnsi="Times New Roman" w:cs="Times New Roman"/>
          <w:sz w:val="24"/>
          <w:szCs w:val="24"/>
          <w:lang w:val="sr-Cyrl-ME"/>
        </w:rPr>
        <w:t>Општине</w:t>
      </w:r>
      <w:r w:rsidRPr="00A04EC5">
        <w:rPr>
          <w:rFonts w:ascii="Times New Roman" w:hAnsi="Times New Roman" w:cs="Times New Roman"/>
          <w:sz w:val="24"/>
          <w:szCs w:val="24"/>
        </w:rPr>
        <w:t>.</w:t>
      </w:r>
    </w:p>
    <w:p w:rsidR="00A04EC5" w:rsidRPr="00A04EC5" w:rsidRDefault="00A04EC5" w:rsidP="00A04EC5">
      <w:pPr>
        <w:spacing w:after="0"/>
        <w:ind w:firstLine="720"/>
        <w:jc w:val="both"/>
        <w:rPr>
          <w:rFonts w:ascii="Times New Roman" w:hAnsi="Times New Roman" w:cs="Times New Roman"/>
          <w:sz w:val="12"/>
          <w:szCs w:val="12"/>
        </w:rPr>
      </w:pPr>
    </w:p>
    <w:p w:rsidR="00A04EC5" w:rsidRPr="00A04EC5" w:rsidRDefault="00A04EC5" w:rsidP="00A04EC5">
      <w:pPr>
        <w:spacing w:after="0"/>
        <w:ind w:firstLine="720"/>
        <w:jc w:val="both"/>
        <w:rPr>
          <w:rFonts w:ascii="Times New Roman" w:hAnsi="Times New Roman" w:cs="Times New Roman"/>
          <w:b/>
          <w:sz w:val="24"/>
          <w:szCs w:val="24"/>
        </w:rPr>
      </w:pPr>
      <w:r w:rsidRPr="00A04EC5">
        <w:rPr>
          <w:rFonts w:ascii="Times New Roman" w:hAnsi="Times New Roman" w:cs="Times New Roman"/>
          <w:b/>
          <w:sz w:val="24"/>
          <w:szCs w:val="24"/>
        </w:rPr>
        <w:t xml:space="preserve"> 3. Буџетска и финансијска дисциплина</w:t>
      </w:r>
    </w:p>
    <w:p w:rsidR="00A04EC5" w:rsidRPr="00A04EC5" w:rsidRDefault="00A04EC5" w:rsidP="00A04EC5">
      <w:pPr>
        <w:spacing w:after="0"/>
        <w:ind w:firstLine="720"/>
        <w:jc w:val="both"/>
        <w:rPr>
          <w:rFonts w:ascii="Times New Roman" w:hAnsi="Times New Roman" w:cs="Times New Roman"/>
          <w:b/>
          <w:sz w:val="24"/>
          <w:szCs w:val="24"/>
        </w:rPr>
      </w:pPr>
      <w:r w:rsidRPr="00A04EC5">
        <w:rPr>
          <w:rFonts w:ascii="Times New Roman" w:hAnsi="Times New Roman" w:cs="Times New Roman"/>
          <w:b/>
          <w:sz w:val="24"/>
          <w:szCs w:val="24"/>
        </w:rPr>
        <w:t>Управљање и коришћење јавних средстава</w:t>
      </w:r>
    </w:p>
    <w:p w:rsidR="00AE0ECA" w:rsidRPr="00AE0ECA" w:rsidRDefault="00AE0ECA" w:rsidP="00AE0ECA">
      <w:pPr>
        <w:spacing w:after="0"/>
        <w:ind w:firstLine="720"/>
        <w:jc w:val="center"/>
        <w:rPr>
          <w:rFonts w:ascii="Times New Roman" w:hAnsi="Times New Roman" w:cs="Times New Roman"/>
          <w:sz w:val="24"/>
          <w:szCs w:val="24"/>
        </w:rPr>
      </w:pPr>
      <w:r w:rsidRPr="00AE0ECA">
        <w:rPr>
          <w:rFonts w:ascii="Times New Roman" w:hAnsi="Times New Roman" w:cs="Times New Roman"/>
          <w:sz w:val="24"/>
          <w:szCs w:val="24"/>
        </w:rPr>
        <w:t>Члан 12</w:t>
      </w:r>
    </w:p>
    <w:p w:rsidR="00AE0ECA" w:rsidRPr="00AE0ECA" w:rsidRDefault="00AE0ECA" w:rsidP="00AE0ECA">
      <w:pPr>
        <w:spacing w:after="0"/>
        <w:ind w:firstLine="720"/>
        <w:jc w:val="both"/>
        <w:rPr>
          <w:rFonts w:ascii="Times New Roman" w:hAnsi="Times New Roman" w:cs="Times New Roman"/>
          <w:sz w:val="24"/>
          <w:szCs w:val="24"/>
        </w:rPr>
      </w:pPr>
      <w:r w:rsidRPr="00AE0ECA">
        <w:rPr>
          <w:rFonts w:ascii="Times New Roman" w:hAnsi="Times New Roman" w:cs="Times New Roman"/>
          <w:sz w:val="24"/>
          <w:szCs w:val="24"/>
        </w:rPr>
        <w:t>У управљању и коришћењу јавних средстава, изабрани представник и функционер поступа са</w:t>
      </w:r>
      <w:r>
        <w:rPr>
          <w:rFonts w:ascii="Times New Roman" w:hAnsi="Times New Roman" w:cs="Times New Roman"/>
          <w:sz w:val="24"/>
          <w:szCs w:val="24"/>
          <w:lang w:val="sr-Cyrl-ME"/>
        </w:rPr>
        <w:t xml:space="preserve"> </w:t>
      </w:r>
      <w:r w:rsidRPr="00AE0ECA">
        <w:rPr>
          <w:rFonts w:ascii="Times New Roman" w:hAnsi="Times New Roman" w:cs="Times New Roman"/>
          <w:sz w:val="24"/>
          <w:szCs w:val="24"/>
        </w:rPr>
        <w:t>пажњом доброг домаћина.</w:t>
      </w:r>
    </w:p>
    <w:p w:rsidR="00AE0ECA" w:rsidRPr="00AE0ECA" w:rsidRDefault="00AE0ECA" w:rsidP="00AE0ECA">
      <w:pPr>
        <w:spacing w:after="0"/>
        <w:ind w:firstLine="720"/>
        <w:jc w:val="both"/>
        <w:rPr>
          <w:rFonts w:ascii="Times New Roman" w:hAnsi="Times New Roman" w:cs="Times New Roman"/>
          <w:sz w:val="24"/>
          <w:szCs w:val="24"/>
        </w:rPr>
      </w:pPr>
      <w:r w:rsidRPr="00AE0ECA">
        <w:rPr>
          <w:rFonts w:ascii="Times New Roman" w:hAnsi="Times New Roman" w:cs="Times New Roman"/>
          <w:sz w:val="24"/>
          <w:szCs w:val="24"/>
        </w:rPr>
        <w:t>Изабрани представник и функционер се придржава буџетске и финансијске дисциплине која обезбјеђује исправно управљање јавним приходима, на начин регулисан важећим прописима.</w:t>
      </w:r>
    </w:p>
    <w:p w:rsidR="00AE0ECA" w:rsidRPr="00AE0ECA" w:rsidRDefault="00AE0ECA" w:rsidP="00AE0ECA">
      <w:pPr>
        <w:spacing w:after="0"/>
        <w:ind w:firstLine="720"/>
        <w:jc w:val="both"/>
        <w:rPr>
          <w:rFonts w:ascii="Times New Roman" w:hAnsi="Times New Roman" w:cs="Times New Roman"/>
          <w:sz w:val="24"/>
          <w:szCs w:val="24"/>
        </w:rPr>
      </w:pPr>
      <w:r w:rsidRPr="00AE0ECA">
        <w:rPr>
          <w:rFonts w:ascii="Times New Roman" w:hAnsi="Times New Roman" w:cs="Times New Roman"/>
          <w:sz w:val="24"/>
          <w:szCs w:val="24"/>
        </w:rPr>
        <w:t>Изабрани представник и функционер не предузима ништа што би могло довести до тога да се буџетска средства користе ненамјенски, посредно или непосредно у приватне сврхе.</w:t>
      </w:r>
    </w:p>
    <w:p w:rsidR="00AE0ECA" w:rsidRPr="00AE0ECA" w:rsidRDefault="00AE0ECA" w:rsidP="00AE0ECA">
      <w:pPr>
        <w:spacing w:after="0"/>
        <w:ind w:firstLine="720"/>
        <w:rPr>
          <w:rFonts w:ascii="Times New Roman" w:hAnsi="Times New Roman" w:cs="Times New Roman"/>
          <w:b/>
          <w:sz w:val="24"/>
          <w:szCs w:val="24"/>
        </w:rPr>
      </w:pPr>
      <w:r w:rsidRPr="00AE0ECA">
        <w:rPr>
          <w:rFonts w:ascii="Times New Roman" w:hAnsi="Times New Roman" w:cs="Times New Roman"/>
          <w:b/>
          <w:sz w:val="24"/>
          <w:szCs w:val="24"/>
        </w:rPr>
        <w:t>Сарадња у спровођењу мјера надзора</w:t>
      </w:r>
    </w:p>
    <w:p w:rsidR="00AE0ECA" w:rsidRPr="00AE0ECA" w:rsidRDefault="00AE0ECA" w:rsidP="00AE0ECA">
      <w:pPr>
        <w:spacing w:after="0"/>
        <w:ind w:firstLine="720"/>
        <w:jc w:val="center"/>
        <w:rPr>
          <w:rFonts w:ascii="Times New Roman" w:hAnsi="Times New Roman" w:cs="Times New Roman"/>
          <w:sz w:val="24"/>
          <w:szCs w:val="24"/>
        </w:rPr>
      </w:pPr>
      <w:r w:rsidRPr="00AE0ECA">
        <w:rPr>
          <w:rFonts w:ascii="Times New Roman" w:hAnsi="Times New Roman" w:cs="Times New Roman"/>
          <w:sz w:val="24"/>
          <w:szCs w:val="24"/>
        </w:rPr>
        <w:t>Члан 13</w:t>
      </w:r>
    </w:p>
    <w:p w:rsidR="00AE0ECA" w:rsidRPr="00AE0ECA" w:rsidRDefault="00AE0ECA" w:rsidP="00AE0ECA">
      <w:pPr>
        <w:spacing w:after="0"/>
        <w:ind w:firstLine="720"/>
        <w:jc w:val="both"/>
        <w:rPr>
          <w:rFonts w:ascii="Times New Roman" w:hAnsi="Times New Roman" w:cs="Times New Roman"/>
          <w:sz w:val="24"/>
          <w:szCs w:val="24"/>
        </w:rPr>
      </w:pPr>
      <w:r w:rsidRPr="00AE0ECA">
        <w:rPr>
          <w:rFonts w:ascii="Times New Roman" w:hAnsi="Times New Roman" w:cs="Times New Roman"/>
          <w:sz w:val="24"/>
          <w:szCs w:val="24"/>
        </w:rPr>
        <w:t>Изабрани представник и функционер не смије да омета примјену било које на пропису засноване мјере надзора од стране органа унутрашње или спољашње контроле.</w:t>
      </w:r>
    </w:p>
    <w:p w:rsidR="00AE0ECA" w:rsidRDefault="00AE0ECA" w:rsidP="00AE0ECA">
      <w:pPr>
        <w:spacing w:after="0"/>
        <w:ind w:firstLine="720"/>
        <w:jc w:val="both"/>
        <w:rPr>
          <w:rFonts w:ascii="Times New Roman" w:hAnsi="Times New Roman" w:cs="Times New Roman"/>
          <w:sz w:val="24"/>
          <w:szCs w:val="24"/>
        </w:rPr>
      </w:pPr>
      <w:r w:rsidRPr="00AE0ECA">
        <w:rPr>
          <w:rFonts w:ascii="Times New Roman" w:hAnsi="Times New Roman" w:cs="Times New Roman"/>
          <w:sz w:val="24"/>
          <w:szCs w:val="24"/>
        </w:rPr>
        <w:t>Изабрани представник и функционер дужан је да се придржава сваке привремене или коначне одлуке тих органа.</w:t>
      </w:r>
    </w:p>
    <w:p w:rsidR="00AE0ECA" w:rsidRPr="00AE0ECA" w:rsidRDefault="00AE0ECA" w:rsidP="00AE0ECA">
      <w:pPr>
        <w:spacing w:after="0"/>
        <w:ind w:firstLine="720"/>
        <w:jc w:val="both"/>
        <w:rPr>
          <w:rFonts w:ascii="Times New Roman" w:hAnsi="Times New Roman" w:cs="Times New Roman"/>
          <w:sz w:val="12"/>
          <w:szCs w:val="12"/>
        </w:rPr>
      </w:pPr>
    </w:p>
    <w:p w:rsidR="00AE0ECA" w:rsidRPr="00AE0ECA" w:rsidRDefault="00AE0ECA" w:rsidP="00AE0ECA">
      <w:pPr>
        <w:spacing w:after="0"/>
        <w:ind w:firstLine="720"/>
        <w:jc w:val="both"/>
        <w:rPr>
          <w:rFonts w:ascii="Times New Roman" w:hAnsi="Times New Roman" w:cs="Times New Roman"/>
          <w:b/>
          <w:sz w:val="24"/>
          <w:szCs w:val="24"/>
        </w:rPr>
      </w:pPr>
      <w:r w:rsidRPr="00AE0ECA">
        <w:rPr>
          <w:rFonts w:ascii="Times New Roman" w:hAnsi="Times New Roman" w:cs="Times New Roman"/>
          <w:b/>
          <w:sz w:val="24"/>
          <w:szCs w:val="24"/>
        </w:rPr>
        <w:t>III ОДНОСИ ПРЕМА ЗАПОСЛЕНИМ</w:t>
      </w:r>
    </w:p>
    <w:p w:rsidR="00AE0ECA" w:rsidRPr="00AE0ECA" w:rsidRDefault="00AE0ECA" w:rsidP="00AE0ECA">
      <w:pPr>
        <w:spacing w:after="0"/>
        <w:ind w:firstLine="720"/>
        <w:rPr>
          <w:rFonts w:ascii="Times New Roman" w:hAnsi="Times New Roman" w:cs="Times New Roman"/>
          <w:b/>
          <w:sz w:val="24"/>
          <w:szCs w:val="24"/>
        </w:rPr>
      </w:pPr>
      <w:r w:rsidRPr="00AE0ECA">
        <w:rPr>
          <w:rFonts w:ascii="Times New Roman" w:hAnsi="Times New Roman" w:cs="Times New Roman"/>
          <w:b/>
          <w:sz w:val="24"/>
          <w:szCs w:val="24"/>
        </w:rPr>
        <w:t>Узорно понашање</w:t>
      </w:r>
    </w:p>
    <w:p w:rsidR="00AE0ECA" w:rsidRPr="00AE0ECA" w:rsidRDefault="00AE0ECA" w:rsidP="00AE0ECA">
      <w:pPr>
        <w:spacing w:after="0"/>
        <w:ind w:firstLine="720"/>
        <w:jc w:val="center"/>
        <w:rPr>
          <w:rFonts w:ascii="Times New Roman" w:hAnsi="Times New Roman" w:cs="Times New Roman"/>
          <w:sz w:val="24"/>
          <w:szCs w:val="24"/>
        </w:rPr>
      </w:pPr>
      <w:r w:rsidRPr="00AE0ECA">
        <w:rPr>
          <w:rFonts w:ascii="Times New Roman" w:hAnsi="Times New Roman" w:cs="Times New Roman"/>
          <w:sz w:val="24"/>
          <w:szCs w:val="24"/>
        </w:rPr>
        <w:t>Члан 14</w:t>
      </w:r>
    </w:p>
    <w:p w:rsidR="00AE0ECA" w:rsidRDefault="00AE0ECA" w:rsidP="00AE0ECA">
      <w:pPr>
        <w:spacing w:after="0"/>
        <w:ind w:firstLine="720"/>
        <w:jc w:val="both"/>
        <w:rPr>
          <w:rFonts w:ascii="Times New Roman" w:hAnsi="Times New Roman" w:cs="Times New Roman"/>
          <w:sz w:val="24"/>
          <w:szCs w:val="24"/>
        </w:rPr>
      </w:pPr>
      <w:r w:rsidRPr="00AE0ECA">
        <w:rPr>
          <w:rFonts w:ascii="Times New Roman" w:hAnsi="Times New Roman" w:cs="Times New Roman"/>
          <w:sz w:val="24"/>
          <w:szCs w:val="24"/>
        </w:rPr>
        <w:t xml:space="preserve">Изабрани представник и функционер је дужан да својим понашањем представља добар узор свим запосленима у органима локалне управе, посебним </w:t>
      </w:r>
      <w:r>
        <w:rPr>
          <w:rFonts w:ascii="Times New Roman" w:hAnsi="Times New Roman" w:cs="Times New Roman"/>
          <w:sz w:val="24"/>
          <w:szCs w:val="24"/>
        </w:rPr>
        <w:t xml:space="preserve">и стручним службама </w:t>
      </w:r>
      <w:r>
        <w:rPr>
          <w:rFonts w:ascii="Times New Roman" w:hAnsi="Times New Roman" w:cs="Times New Roman"/>
          <w:sz w:val="24"/>
          <w:szCs w:val="24"/>
          <w:lang w:val="sr-Cyrl-ME"/>
        </w:rPr>
        <w:t>Општине</w:t>
      </w:r>
      <w:r w:rsidRPr="00AE0ECA">
        <w:rPr>
          <w:rFonts w:ascii="Times New Roman" w:hAnsi="Times New Roman" w:cs="Times New Roman"/>
          <w:sz w:val="24"/>
          <w:szCs w:val="24"/>
        </w:rPr>
        <w:t xml:space="preserve">, као и у јавним службама чији је оснивач </w:t>
      </w:r>
      <w:r>
        <w:rPr>
          <w:rFonts w:ascii="Times New Roman" w:hAnsi="Times New Roman" w:cs="Times New Roman"/>
          <w:sz w:val="24"/>
          <w:szCs w:val="24"/>
          <w:lang w:val="sr-Cyrl-ME"/>
        </w:rPr>
        <w:t>Општина</w:t>
      </w:r>
      <w:r w:rsidRPr="00AE0ECA">
        <w:rPr>
          <w:rFonts w:ascii="Times New Roman" w:hAnsi="Times New Roman" w:cs="Times New Roman"/>
          <w:sz w:val="24"/>
          <w:szCs w:val="24"/>
        </w:rPr>
        <w:t>.</w:t>
      </w:r>
    </w:p>
    <w:p w:rsidR="00AE0ECA" w:rsidRPr="00AE0ECA" w:rsidRDefault="00AE0ECA" w:rsidP="00AE0ECA">
      <w:pPr>
        <w:spacing w:after="0"/>
        <w:ind w:firstLine="720"/>
        <w:jc w:val="both"/>
        <w:rPr>
          <w:rFonts w:ascii="Times New Roman" w:hAnsi="Times New Roman" w:cs="Times New Roman"/>
          <w:sz w:val="12"/>
          <w:szCs w:val="12"/>
        </w:rPr>
      </w:pPr>
      <w:bookmarkStart w:id="0" w:name="_GoBack"/>
      <w:bookmarkEnd w:id="0"/>
    </w:p>
    <w:p w:rsidR="00AE0ECA" w:rsidRPr="00AE0ECA" w:rsidRDefault="00AE0ECA" w:rsidP="00AE0ECA">
      <w:pPr>
        <w:spacing w:after="0"/>
        <w:ind w:firstLine="720"/>
        <w:jc w:val="both"/>
        <w:rPr>
          <w:rFonts w:ascii="Times New Roman" w:hAnsi="Times New Roman" w:cs="Times New Roman"/>
          <w:b/>
          <w:sz w:val="24"/>
          <w:szCs w:val="24"/>
        </w:rPr>
      </w:pPr>
      <w:r w:rsidRPr="00AE0ECA">
        <w:rPr>
          <w:rFonts w:ascii="Times New Roman" w:hAnsi="Times New Roman" w:cs="Times New Roman"/>
          <w:b/>
          <w:sz w:val="24"/>
          <w:szCs w:val="24"/>
        </w:rPr>
        <w:lastRenderedPageBreak/>
        <w:t>Запошљавање и распоређивање</w:t>
      </w:r>
    </w:p>
    <w:p w:rsidR="00AE0ECA" w:rsidRPr="00AE0ECA" w:rsidRDefault="00AE0ECA" w:rsidP="00AE0ECA">
      <w:pPr>
        <w:spacing w:after="0"/>
        <w:ind w:firstLine="720"/>
        <w:jc w:val="center"/>
        <w:rPr>
          <w:rFonts w:ascii="Times New Roman" w:hAnsi="Times New Roman" w:cs="Times New Roman"/>
          <w:sz w:val="24"/>
          <w:szCs w:val="24"/>
        </w:rPr>
      </w:pPr>
      <w:r w:rsidRPr="00AE0ECA">
        <w:rPr>
          <w:rFonts w:ascii="Times New Roman" w:hAnsi="Times New Roman" w:cs="Times New Roman"/>
          <w:sz w:val="24"/>
          <w:szCs w:val="24"/>
        </w:rPr>
        <w:t>Члан 15</w:t>
      </w:r>
    </w:p>
    <w:p w:rsidR="00AE0ECA" w:rsidRPr="00AE0ECA" w:rsidRDefault="00AE0ECA" w:rsidP="00AE0ECA">
      <w:pPr>
        <w:spacing w:after="0"/>
        <w:ind w:firstLine="720"/>
        <w:jc w:val="both"/>
        <w:rPr>
          <w:rFonts w:ascii="Times New Roman" w:hAnsi="Times New Roman" w:cs="Times New Roman"/>
          <w:sz w:val="24"/>
          <w:szCs w:val="24"/>
        </w:rPr>
      </w:pPr>
      <w:r w:rsidRPr="00AE0ECA">
        <w:rPr>
          <w:rFonts w:ascii="Times New Roman" w:hAnsi="Times New Roman" w:cs="Times New Roman"/>
          <w:sz w:val="24"/>
          <w:szCs w:val="24"/>
        </w:rPr>
        <w:t>Функционер приликом запошљавања, распоређивања и унапређивања запослених доноси одлуку у складу са прописима, која је искључиво заснована на њиховој стручности и професионалној способности и у складу са циљевима, могућностима и потребама службе.</w:t>
      </w:r>
    </w:p>
    <w:p w:rsidR="00AE0ECA" w:rsidRPr="00AE0ECA" w:rsidRDefault="00AE0ECA" w:rsidP="00AE0ECA">
      <w:pPr>
        <w:spacing w:after="0"/>
        <w:ind w:firstLine="720"/>
        <w:rPr>
          <w:rFonts w:ascii="Times New Roman" w:hAnsi="Times New Roman" w:cs="Times New Roman"/>
          <w:sz w:val="12"/>
          <w:szCs w:val="12"/>
        </w:rPr>
      </w:pPr>
    </w:p>
    <w:p w:rsidR="00AE0ECA" w:rsidRPr="00AE0ECA" w:rsidRDefault="00AE0ECA" w:rsidP="00AE0ECA">
      <w:pPr>
        <w:spacing w:after="0"/>
        <w:ind w:firstLine="720"/>
        <w:rPr>
          <w:rFonts w:ascii="Times New Roman" w:hAnsi="Times New Roman" w:cs="Times New Roman"/>
          <w:b/>
          <w:sz w:val="24"/>
          <w:szCs w:val="24"/>
        </w:rPr>
      </w:pPr>
      <w:r w:rsidRPr="00AE0ECA">
        <w:rPr>
          <w:rFonts w:ascii="Times New Roman" w:hAnsi="Times New Roman" w:cs="Times New Roman"/>
          <w:b/>
          <w:sz w:val="24"/>
          <w:szCs w:val="24"/>
        </w:rPr>
        <w:t>Поштовање улоге запослених</w:t>
      </w:r>
    </w:p>
    <w:p w:rsidR="00AE0ECA" w:rsidRPr="00AE0ECA" w:rsidRDefault="00AE0ECA" w:rsidP="00AE0ECA">
      <w:pPr>
        <w:spacing w:after="0"/>
        <w:ind w:firstLine="720"/>
        <w:jc w:val="center"/>
        <w:rPr>
          <w:rFonts w:ascii="Times New Roman" w:hAnsi="Times New Roman" w:cs="Times New Roman"/>
          <w:sz w:val="24"/>
          <w:szCs w:val="24"/>
        </w:rPr>
      </w:pPr>
      <w:r w:rsidRPr="00AE0ECA">
        <w:rPr>
          <w:rFonts w:ascii="Times New Roman" w:hAnsi="Times New Roman" w:cs="Times New Roman"/>
          <w:sz w:val="24"/>
          <w:szCs w:val="24"/>
        </w:rPr>
        <w:t>Члан 16</w:t>
      </w:r>
    </w:p>
    <w:p w:rsidR="00AE0ECA" w:rsidRPr="00AE0ECA" w:rsidRDefault="00AE0ECA" w:rsidP="00AE0ECA">
      <w:pPr>
        <w:spacing w:after="0"/>
        <w:ind w:firstLine="720"/>
        <w:jc w:val="both"/>
        <w:rPr>
          <w:rFonts w:ascii="Times New Roman" w:hAnsi="Times New Roman" w:cs="Times New Roman"/>
          <w:sz w:val="24"/>
          <w:szCs w:val="24"/>
        </w:rPr>
      </w:pPr>
      <w:r w:rsidRPr="00AE0ECA">
        <w:rPr>
          <w:rFonts w:ascii="Times New Roman" w:hAnsi="Times New Roman" w:cs="Times New Roman"/>
          <w:sz w:val="24"/>
          <w:szCs w:val="24"/>
        </w:rPr>
        <w:t>Изабрани представник и функционер се са поштовањем односи према запосленима у локалној самоуправи и не смије утицати на њих да незаконито поступају, нити да службено предузму или да</w:t>
      </w:r>
      <w:r>
        <w:rPr>
          <w:rFonts w:ascii="Times New Roman" w:hAnsi="Times New Roman" w:cs="Times New Roman"/>
          <w:sz w:val="24"/>
          <w:szCs w:val="24"/>
          <w:lang w:val="sr-Cyrl-ME"/>
        </w:rPr>
        <w:t xml:space="preserve"> </w:t>
      </w:r>
      <w:r w:rsidRPr="00AE0ECA">
        <w:rPr>
          <w:rFonts w:ascii="Times New Roman" w:hAnsi="Times New Roman" w:cs="Times New Roman"/>
          <w:sz w:val="24"/>
          <w:szCs w:val="24"/>
        </w:rPr>
        <w:t xml:space="preserve">пропусте да предузму било </w:t>
      </w:r>
      <w:r>
        <w:rPr>
          <w:rFonts w:ascii="Times New Roman" w:hAnsi="Times New Roman" w:cs="Times New Roman"/>
          <w:sz w:val="24"/>
          <w:szCs w:val="24"/>
        </w:rPr>
        <w:t>шта чиме би се омогућила</w:t>
      </w:r>
      <w:r w:rsidRPr="00AE0ECA">
        <w:rPr>
          <w:rFonts w:ascii="Times New Roman" w:hAnsi="Times New Roman" w:cs="Times New Roman"/>
          <w:sz w:val="24"/>
          <w:szCs w:val="24"/>
        </w:rPr>
        <w:t xml:space="preserve"> њему или другим појединцима или групама, посредна или непосредна приватна корист.</w:t>
      </w:r>
    </w:p>
    <w:p w:rsidR="00AE0ECA" w:rsidRPr="00AE0ECA" w:rsidRDefault="00AE0ECA" w:rsidP="00AE0ECA">
      <w:pPr>
        <w:spacing w:after="0"/>
        <w:ind w:firstLine="720"/>
        <w:rPr>
          <w:rFonts w:ascii="Times New Roman" w:hAnsi="Times New Roman" w:cs="Times New Roman"/>
          <w:sz w:val="12"/>
          <w:szCs w:val="12"/>
        </w:rPr>
      </w:pPr>
    </w:p>
    <w:p w:rsidR="00AE0ECA" w:rsidRPr="00AE0ECA" w:rsidRDefault="00AE0ECA" w:rsidP="00AE0ECA">
      <w:pPr>
        <w:spacing w:after="0"/>
        <w:ind w:firstLine="720"/>
        <w:rPr>
          <w:rFonts w:ascii="Times New Roman" w:hAnsi="Times New Roman" w:cs="Times New Roman"/>
          <w:b/>
          <w:sz w:val="24"/>
          <w:szCs w:val="24"/>
        </w:rPr>
      </w:pPr>
      <w:r w:rsidRPr="00AE0ECA">
        <w:rPr>
          <w:rFonts w:ascii="Times New Roman" w:hAnsi="Times New Roman" w:cs="Times New Roman"/>
          <w:b/>
          <w:sz w:val="24"/>
          <w:szCs w:val="24"/>
        </w:rPr>
        <w:t xml:space="preserve">Остваривање и унапређење улоге запослених </w:t>
      </w:r>
    </w:p>
    <w:p w:rsidR="00AE0ECA" w:rsidRPr="00AE0ECA" w:rsidRDefault="00AE0ECA" w:rsidP="00AE0ECA">
      <w:pPr>
        <w:spacing w:after="0"/>
        <w:ind w:firstLine="720"/>
        <w:jc w:val="center"/>
        <w:rPr>
          <w:rFonts w:ascii="Times New Roman" w:hAnsi="Times New Roman" w:cs="Times New Roman"/>
          <w:sz w:val="24"/>
          <w:szCs w:val="24"/>
        </w:rPr>
      </w:pPr>
      <w:r w:rsidRPr="00AE0ECA">
        <w:rPr>
          <w:rFonts w:ascii="Times New Roman" w:hAnsi="Times New Roman" w:cs="Times New Roman"/>
          <w:sz w:val="24"/>
          <w:szCs w:val="24"/>
        </w:rPr>
        <w:t>Члан 17</w:t>
      </w:r>
    </w:p>
    <w:p w:rsidR="00AE0ECA" w:rsidRPr="00AE0ECA" w:rsidRDefault="00AE0ECA" w:rsidP="00AE0ECA">
      <w:pPr>
        <w:spacing w:after="0"/>
        <w:ind w:firstLine="720"/>
        <w:jc w:val="both"/>
        <w:rPr>
          <w:rFonts w:ascii="Times New Roman" w:hAnsi="Times New Roman" w:cs="Times New Roman"/>
          <w:sz w:val="24"/>
          <w:szCs w:val="24"/>
        </w:rPr>
      </w:pPr>
      <w:r w:rsidRPr="00AE0ECA">
        <w:rPr>
          <w:rFonts w:ascii="Times New Roman" w:hAnsi="Times New Roman" w:cs="Times New Roman"/>
          <w:sz w:val="24"/>
          <w:szCs w:val="24"/>
        </w:rPr>
        <w:t>Изабрани представник и функционер настоји да обезбиједи да се улога и задаци запослених у локалној самоуправи остварују у потпуности.</w:t>
      </w:r>
    </w:p>
    <w:p w:rsidR="00AE0ECA" w:rsidRPr="00AE0ECA" w:rsidRDefault="00AE0ECA" w:rsidP="00AE0ECA">
      <w:pPr>
        <w:spacing w:after="0"/>
        <w:ind w:firstLine="720"/>
        <w:jc w:val="both"/>
        <w:rPr>
          <w:rFonts w:ascii="Times New Roman" w:hAnsi="Times New Roman" w:cs="Times New Roman"/>
          <w:sz w:val="24"/>
          <w:szCs w:val="24"/>
        </w:rPr>
      </w:pPr>
      <w:r w:rsidRPr="00AE0ECA">
        <w:rPr>
          <w:rFonts w:ascii="Times New Roman" w:hAnsi="Times New Roman" w:cs="Times New Roman"/>
          <w:sz w:val="24"/>
          <w:szCs w:val="24"/>
        </w:rPr>
        <w:t xml:space="preserve">Изабрани представник и функционер предузима и подстиче мјере и активности које доприносе унапређењу функционисања органа локалне самоуправе, органа локалне управе, служби и других органа и организација </w:t>
      </w:r>
      <w:r>
        <w:rPr>
          <w:rFonts w:ascii="Times New Roman" w:hAnsi="Times New Roman" w:cs="Times New Roman"/>
          <w:sz w:val="24"/>
          <w:szCs w:val="24"/>
          <w:lang w:val="sr-Cyrl-ME"/>
        </w:rPr>
        <w:t>Општине</w:t>
      </w:r>
      <w:r w:rsidRPr="00AE0ECA">
        <w:rPr>
          <w:rFonts w:ascii="Times New Roman" w:hAnsi="Times New Roman" w:cs="Times New Roman"/>
          <w:sz w:val="24"/>
          <w:szCs w:val="24"/>
        </w:rPr>
        <w:t xml:space="preserve"> за чији рад је одговоран и за мотивацију запослених који тај рад обављају.</w:t>
      </w:r>
    </w:p>
    <w:p w:rsidR="00AE0ECA" w:rsidRPr="00AE0ECA" w:rsidRDefault="00AE0ECA" w:rsidP="00AE0ECA">
      <w:pPr>
        <w:spacing w:after="0"/>
        <w:ind w:firstLine="720"/>
        <w:jc w:val="both"/>
        <w:rPr>
          <w:rFonts w:ascii="Times New Roman" w:hAnsi="Times New Roman" w:cs="Times New Roman"/>
          <w:sz w:val="24"/>
          <w:szCs w:val="24"/>
        </w:rPr>
      </w:pPr>
      <w:r w:rsidRPr="00AE0ECA">
        <w:rPr>
          <w:rFonts w:ascii="Times New Roman" w:hAnsi="Times New Roman" w:cs="Times New Roman"/>
          <w:sz w:val="24"/>
          <w:szCs w:val="24"/>
        </w:rPr>
        <w:t>Изабрани представник и функционер локалне самоуправе је дужан да унапређује своја знања и стручност, као и да створи услове за унапређење знања и стручности запослених у локалној самоуправи.</w:t>
      </w:r>
    </w:p>
    <w:p w:rsidR="00AE0ECA" w:rsidRPr="00AE0ECA" w:rsidRDefault="00AE0ECA" w:rsidP="00AE0ECA">
      <w:pPr>
        <w:spacing w:after="0"/>
        <w:ind w:firstLine="720"/>
        <w:rPr>
          <w:rFonts w:ascii="Times New Roman" w:hAnsi="Times New Roman" w:cs="Times New Roman"/>
          <w:sz w:val="12"/>
          <w:szCs w:val="12"/>
          <w:lang w:val="sr-Latn-ME"/>
        </w:rPr>
      </w:pPr>
    </w:p>
    <w:p w:rsidR="00A04EC5" w:rsidRDefault="00AE0ECA" w:rsidP="00AE0ECA">
      <w:pPr>
        <w:spacing w:after="0"/>
        <w:ind w:firstLine="720"/>
        <w:rPr>
          <w:rFonts w:ascii="Times New Roman" w:hAnsi="Times New Roman" w:cs="Times New Roman"/>
          <w:b/>
          <w:sz w:val="24"/>
          <w:szCs w:val="24"/>
        </w:rPr>
      </w:pPr>
      <w:r w:rsidRPr="00AE0ECA">
        <w:rPr>
          <w:rFonts w:ascii="Times New Roman" w:hAnsi="Times New Roman" w:cs="Times New Roman"/>
          <w:b/>
          <w:sz w:val="24"/>
          <w:szCs w:val="24"/>
          <w:lang w:val="sr-Latn-ME"/>
        </w:rPr>
        <w:t>IV</w:t>
      </w:r>
      <w:r w:rsidRPr="00AE0ECA">
        <w:rPr>
          <w:rFonts w:ascii="Times New Roman" w:hAnsi="Times New Roman" w:cs="Times New Roman"/>
          <w:b/>
          <w:sz w:val="24"/>
          <w:szCs w:val="24"/>
        </w:rPr>
        <w:t xml:space="preserve"> ОДНОСИ СА ЈАВНОШЋУ</w:t>
      </w:r>
    </w:p>
    <w:p w:rsidR="00AE0ECA" w:rsidRPr="00AE0ECA" w:rsidRDefault="00AE0ECA" w:rsidP="00AE0ECA">
      <w:pPr>
        <w:spacing w:after="0"/>
        <w:ind w:firstLine="720"/>
        <w:jc w:val="both"/>
        <w:rPr>
          <w:rFonts w:ascii="Times New Roman" w:hAnsi="Times New Roman" w:cs="Times New Roman"/>
          <w:b/>
          <w:sz w:val="24"/>
          <w:szCs w:val="24"/>
        </w:rPr>
      </w:pPr>
      <w:r w:rsidRPr="00AE0ECA">
        <w:rPr>
          <w:rFonts w:ascii="Times New Roman" w:hAnsi="Times New Roman" w:cs="Times New Roman"/>
          <w:b/>
          <w:sz w:val="24"/>
          <w:szCs w:val="24"/>
        </w:rPr>
        <w:t xml:space="preserve">Јавност рада </w:t>
      </w:r>
    </w:p>
    <w:p w:rsidR="00AE0ECA" w:rsidRPr="00AE0ECA" w:rsidRDefault="00AE0ECA" w:rsidP="00AE0ECA">
      <w:pPr>
        <w:spacing w:after="0"/>
        <w:ind w:firstLine="720"/>
        <w:jc w:val="center"/>
        <w:rPr>
          <w:rFonts w:ascii="Times New Roman" w:hAnsi="Times New Roman" w:cs="Times New Roman"/>
          <w:sz w:val="24"/>
          <w:szCs w:val="24"/>
        </w:rPr>
      </w:pPr>
      <w:r w:rsidRPr="00AE0ECA">
        <w:rPr>
          <w:rFonts w:ascii="Times New Roman" w:hAnsi="Times New Roman" w:cs="Times New Roman"/>
          <w:sz w:val="24"/>
          <w:szCs w:val="24"/>
        </w:rPr>
        <w:t>Члан 18</w:t>
      </w:r>
    </w:p>
    <w:p w:rsidR="00AE0ECA" w:rsidRPr="00AE0ECA" w:rsidRDefault="00AE0ECA" w:rsidP="00AE0ECA">
      <w:pPr>
        <w:spacing w:after="0"/>
        <w:ind w:firstLine="720"/>
        <w:jc w:val="both"/>
        <w:rPr>
          <w:rFonts w:ascii="Times New Roman" w:hAnsi="Times New Roman" w:cs="Times New Roman"/>
          <w:sz w:val="24"/>
          <w:szCs w:val="24"/>
        </w:rPr>
      </w:pPr>
      <w:r w:rsidRPr="00AE0ECA">
        <w:rPr>
          <w:rFonts w:ascii="Times New Roman" w:hAnsi="Times New Roman" w:cs="Times New Roman"/>
          <w:sz w:val="24"/>
          <w:szCs w:val="24"/>
        </w:rPr>
        <w:t>Изабрани представник и функционер настоји да обезбиједи јавност свог рада, као и функционисања служби и органа за чији рад је одговоран.</w:t>
      </w:r>
    </w:p>
    <w:p w:rsidR="00AE0ECA" w:rsidRDefault="00AE0ECA" w:rsidP="00AE0ECA">
      <w:pPr>
        <w:spacing w:after="0"/>
        <w:ind w:firstLine="720"/>
        <w:jc w:val="both"/>
        <w:rPr>
          <w:rFonts w:ascii="Times New Roman" w:hAnsi="Times New Roman" w:cs="Times New Roman"/>
          <w:sz w:val="24"/>
          <w:szCs w:val="24"/>
        </w:rPr>
      </w:pPr>
      <w:r w:rsidRPr="00AE0ECA">
        <w:rPr>
          <w:rFonts w:ascii="Times New Roman" w:hAnsi="Times New Roman" w:cs="Times New Roman"/>
          <w:sz w:val="24"/>
          <w:szCs w:val="24"/>
        </w:rPr>
        <w:t>Изабрани представник и функционер дужан је да одговори на сваки јавно изречени захтјев који се односи на обављање његове функције, образложење његових поступака или функционисање служби и органа за чији рад је одговоран.</w:t>
      </w:r>
    </w:p>
    <w:p w:rsidR="00AE0ECA" w:rsidRPr="00AE0ECA" w:rsidRDefault="00AE0ECA" w:rsidP="00AE0ECA">
      <w:pPr>
        <w:spacing w:after="0"/>
        <w:ind w:firstLine="720"/>
        <w:jc w:val="both"/>
        <w:rPr>
          <w:rFonts w:ascii="Times New Roman" w:hAnsi="Times New Roman" w:cs="Times New Roman"/>
          <w:sz w:val="12"/>
          <w:szCs w:val="12"/>
        </w:rPr>
      </w:pPr>
    </w:p>
    <w:p w:rsidR="00AE0ECA" w:rsidRPr="00AE0ECA" w:rsidRDefault="00AE0ECA" w:rsidP="00AE0ECA">
      <w:pPr>
        <w:spacing w:after="0"/>
        <w:ind w:firstLine="720"/>
        <w:jc w:val="both"/>
        <w:rPr>
          <w:rFonts w:ascii="Times New Roman" w:hAnsi="Times New Roman" w:cs="Times New Roman"/>
          <w:b/>
          <w:sz w:val="24"/>
          <w:szCs w:val="24"/>
        </w:rPr>
      </w:pPr>
      <w:r w:rsidRPr="00AE0ECA">
        <w:rPr>
          <w:rFonts w:ascii="Times New Roman" w:hAnsi="Times New Roman" w:cs="Times New Roman"/>
          <w:b/>
          <w:sz w:val="24"/>
          <w:szCs w:val="24"/>
        </w:rPr>
        <w:t>Односи са медијима</w:t>
      </w:r>
    </w:p>
    <w:p w:rsidR="00AE0ECA" w:rsidRPr="00AE0ECA" w:rsidRDefault="00AE0ECA" w:rsidP="00AE0ECA">
      <w:pPr>
        <w:spacing w:after="0"/>
        <w:ind w:firstLine="720"/>
        <w:jc w:val="center"/>
        <w:rPr>
          <w:rFonts w:ascii="Times New Roman" w:hAnsi="Times New Roman" w:cs="Times New Roman"/>
          <w:sz w:val="24"/>
          <w:szCs w:val="24"/>
        </w:rPr>
      </w:pPr>
      <w:r w:rsidRPr="00AE0ECA">
        <w:rPr>
          <w:rFonts w:ascii="Times New Roman" w:hAnsi="Times New Roman" w:cs="Times New Roman"/>
          <w:sz w:val="24"/>
          <w:szCs w:val="24"/>
        </w:rPr>
        <w:t>Члан 19</w:t>
      </w:r>
    </w:p>
    <w:p w:rsidR="00AE0ECA" w:rsidRPr="00AE0ECA" w:rsidRDefault="00AE0ECA" w:rsidP="00AE0ECA">
      <w:pPr>
        <w:spacing w:after="0"/>
        <w:ind w:firstLine="720"/>
        <w:jc w:val="both"/>
        <w:rPr>
          <w:rFonts w:ascii="Times New Roman" w:hAnsi="Times New Roman" w:cs="Times New Roman"/>
          <w:sz w:val="24"/>
          <w:szCs w:val="24"/>
        </w:rPr>
      </w:pPr>
      <w:r w:rsidRPr="00AE0ECA">
        <w:rPr>
          <w:rFonts w:ascii="Times New Roman" w:hAnsi="Times New Roman" w:cs="Times New Roman"/>
          <w:sz w:val="24"/>
          <w:szCs w:val="24"/>
        </w:rPr>
        <w:t>Изабрани представник и функционер, дужан је да, тачно и благовремено одговара на све захтјеве медија за давање информација у вези са обављањем своје функције, али не смије пружити ни једну повјерљиву службену информацију или информацију која се тиче приватног живота трећих лица, у складу са законом.</w:t>
      </w:r>
    </w:p>
    <w:p w:rsidR="00AE0ECA" w:rsidRDefault="00AE0ECA" w:rsidP="00AE0ECA">
      <w:pPr>
        <w:spacing w:after="0"/>
        <w:ind w:firstLine="720"/>
        <w:jc w:val="both"/>
        <w:rPr>
          <w:rFonts w:ascii="Times New Roman" w:hAnsi="Times New Roman" w:cs="Times New Roman"/>
          <w:sz w:val="24"/>
          <w:szCs w:val="24"/>
        </w:rPr>
      </w:pPr>
      <w:r w:rsidRPr="00AE0ECA">
        <w:rPr>
          <w:rFonts w:ascii="Times New Roman" w:hAnsi="Times New Roman" w:cs="Times New Roman"/>
          <w:sz w:val="24"/>
          <w:szCs w:val="24"/>
        </w:rPr>
        <w:t>Изабрани представник и функционер треба да подстиче све мјере које имају за циљ унапређење медијског праћења његовог рада и функционисања органа и јавних служби за чији рад је одговоран.</w:t>
      </w:r>
    </w:p>
    <w:p w:rsidR="00AE0ECA" w:rsidRDefault="00AE0ECA" w:rsidP="00AE0ECA">
      <w:pPr>
        <w:spacing w:after="0"/>
        <w:ind w:firstLine="720"/>
        <w:jc w:val="both"/>
        <w:rPr>
          <w:rFonts w:ascii="Times New Roman" w:hAnsi="Times New Roman" w:cs="Times New Roman"/>
          <w:sz w:val="12"/>
          <w:szCs w:val="12"/>
        </w:rPr>
      </w:pPr>
    </w:p>
    <w:p w:rsidR="00E64311" w:rsidRDefault="00E64311" w:rsidP="00AE0ECA">
      <w:pPr>
        <w:spacing w:after="0"/>
        <w:ind w:firstLine="720"/>
        <w:jc w:val="both"/>
        <w:rPr>
          <w:rFonts w:ascii="Times New Roman" w:hAnsi="Times New Roman" w:cs="Times New Roman"/>
          <w:sz w:val="12"/>
          <w:szCs w:val="12"/>
        </w:rPr>
      </w:pPr>
    </w:p>
    <w:p w:rsidR="00E64311" w:rsidRDefault="00E64311" w:rsidP="00AE0ECA">
      <w:pPr>
        <w:spacing w:after="0"/>
        <w:ind w:firstLine="720"/>
        <w:jc w:val="both"/>
        <w:rPr>
          <w:rFonts w:ascii="Times New Roman" w:hAnsi="Times New Roman" w:cs="Times New Roman"/>
          <w:sz w:val="12"/>
          <w:szCs w:val="12"/>
        </w:rPr>
      </w:pPr>
    </w:p>
    <w:p w:rsidR="00E64311" w:rsidRDefault="00E64311" w:rsidP="00AE0ECA">
      <w:pPr>
        <w:spacing w:after="0"/>
        <w:ind w:firstLine="720"/>
        <w:jc w:val="both"/>
        <w:rPr>
          <w:rFonts w:ascii="Times New Roman" w:hAnsi="Times New Roman" w:cs="Times New Roman"/>
          <w:sz w:val="12"/>
          <w:szCs w:val="12"/>
        </w:rPr>
      </w:pPr>
    </w:p>
    <w:p w:rsidR="00E64311" w:rsidRDefault="00E64311" w:rsidP="00AE0ECA">
      <w:pPr>
        <w:spacing w:after="0"/>
        <w:ind w:firstLine="720"/>
        <w:jc w:val="both"/>
        <w:rPr>
          <w:rFonts w:ascii="Times New Roman" w:hAnsi="Times New Roman" w:cs="Times New Roman"/>
          <w:sz w:val="12"/>
          <w:szCs w:val="12"/>
        </w:rPr>
      </w:pPr>
    </w:p>
    <w:p w:rsidR="00E64311" w:rsidRDefault="00E64311" w:rsidP="00AE0ECA">
      <w:pPr>
        <w:spacing w:after="0"/>
        <w:ind w:firstLine="720"/>
        <w:jc w:val="both"/>
        <w:rPr>
          <w:rFonts w:ascii="Times New Roman" w:hAnsi="Times New Roman" w:cs="Times New Roman"/>
          <w:sz w:val="12"/>
          <w:szCs w:val="12"/>
        </w:rPr>
      </w:pPr>
    </w:p>
    <w:p w:rsidR="00E64311" w:rsidRDefault="00E64311" w:rsidP="00AE0ECA">
      <w:pPr>
        <w:spacing w:after="0"/>
        <w:ind w:firstLine="720"/>
        <w:jc w:val="both"/>
        <w:rPr>
          <w:rFonts w:ascii="Times New Roman" w:hAnsi="Times New Roman" w:cs="Times New Roman"/>
          <w:sz w:val="12"/>
          <w:szCs w:val="12"/>
        </w:rPr>
      </w:pPr>
    </w:p>
    <w:p w:rsidR="00E64311" w:rsidRPr="00AE0ECA" w:rsidRDefault="00E64311" w:rsidP="00AE0ECA">
      <w:pPr>
        <w:spacing w:after="0"/>
        <w:ind w:firstLine="720"/>
        <w:jc w:val="both"/>
        <w:rPr>
          <w:rFonts w:ascii="Times New Roman" w:hAnsi="Times New Roman" w:cs="Times New Roman"/>
          <w:sz w:val="12"/>
          <w:szCs w:val="12"/>
        </w:rPr>
      </w:pPr>
    </w:p>
    <w:p w:rsidR="00AE0ECA" w:rsidRPr="00AE0ECA" w:rsidRDefault="00AE0ECA" w:rsidP="00AE0ECA">
      <w:pPr>
        <w:spacing w:after="0"/>
        <w:ind w:firstLine="720"/>
        <w:jc w:val="both"/>
        <w:rPr>
          <w:rFonts w:ascii="Times New Roman" w:hAnsi="Times New Roman" w:cs="Times New Roman"/>
          <w:b/>
          <w:sz w:val="24"/>
          <w:szCs w:val="24"/>
        </w:rPr>
      </w:pPr>
      <w:r w:rsidRPr="00AE0ECA">
        <w:rPr>
          <w:rFonts w:ascii="Times New Roman" w:hAnsi="Times New Roman" w:cs="Times New Roman"/>
          <w:b/>
          <w:sz w:val="24"/>
          <w:szCs w:val="24"/>
        </w:rPr>
        <w:lastRenderedPageBreak/>
        <w:t>V ПРИМЈЕНА КОДЕКСА</w:t>
      </w:r>
    </w:p>
    <w:p w:rsidR="00AE0ECA" w:rsidRPr="00AE0ECA" w:rsidRDefault="00AE0ECA" w:rsidP="00AE0ECA">
      <w:pPr>
        <w:spacing w:after="0"/>
        <w:ind w:firstLine="720"/>
        <w:jc w:val="both"/>
        <w:rPr>
          <w:rFonts w:ascii="Times New Roman" w:hAnsi="Times New Roman" w:cs="Times New Roman"/>
          <w:b/>
          <w:sz w:val="24"/>
          <w:szCs w:val="24"/>
        </w:rPr>
      </w:pPr>
      <w:r w:rsidRPr="00AE0ECA">
        <w:rPr>
          <w:rFonts w:ascii="Times New Roman" w:hAnsi="Times New Roman" w:cs="Times New Roman"/>
          <w:b/>
          <w:sz w:val="24"/>
          <w:szCs w:val="24"/>
        </w:rPr>
        <w:t xml:space="preserve">Писана изјава о придржавању Кодекса </w:t>
      </w:r>
    </w:p>
    <w:p w:rsidR="00AE0ECA" w:rsidRDefault="00AE0ECA" w:rsidP="00AE0ECA">
      <w:pPr>
        <w:spacing w:after="0"/>
        <w:ind w:firstLine="720"/>
        <w:jc w:val="center"/>
        <w:rPr>
          <w:rFonts w:ascii="Times New Roman" w:hAnsi="Times New Roman" w:cs="Times New Roman"/>
          <w:sz w:val="24"/>
          <w:szCs w:val="24"/>
        </w:rPr>
      </w:pPr>
      <w:r w:rsidRPr="00AE0ECA">
        <w:rPr>
          <w:rFonts w:ascii="Times New Roman" w:hAnsi="Times New Roman" w:cs="Times New Roman"/>
          <w:sz w:val="24"/>
          <w:szCs w:val="24"/>
        </w:rPr>
        <w:t>Члан 20</w:t>
      </w:r>
    </w:p>
    <w:p w:rsidR="00AE0ECA" w:rsidRDefault="00AE0ECA" w:rsidP="00AE0ECA">
      <w:pPr>
        <w:spacing w:after="0"/>
        <w:ind w:firstLine="720"/>
        <w:jc w:val="both"/>
        <w:rPr>
          <w:rFonts w:ascii="Times New Roman" w:hAnsi="Times New Roman" w:cs="Times New Roman"/>
          <w:sz w:val="24"/>
          <w:szCs w:val="24"/>
        </w:rPr>
      </w:pPr>
      <w:r w:rsidRPr="00AE0ECA">
        <w:rPr>
          <w:rFonts w:ascii="Times New Roman" w:hAnsi="Times New Roman" w:cs="Times New Roman"/>
          <w:sz w:val="24"/>
          <w:szCs w:val="24"/>
        </w:rPr>
        <w:t xml:space="preserve">Изабрани представник и функционер, након доношења односно упознавања са </w:t>
      </w:r>
      <w:r w:rsidR="000627DE">
        <w:rPr>
          <w:rFonts w:ascii="Times New Roman" w:hAnsi="Times New Roman" w:cs="Times New Roman"/>
          <w:sz w:val="24"/>
          <w:szCs w:val="24"/>
          <w:lang w:val="sr-Cyrl-ME"/>
        </w:rPr>
        <w:t>К</w:t>
      </w:r>
      <w:r w:rsidRPr="00AE0ECA">
        <w:rPr>
          <w:rFonts w:ascii="Times New Roman" w:hAnsi="Times New Roman" w:cs="Times New Roman"/>
          <w:sz w:val="24"/>
          <w:szCs w:val="24"/>
        </w:rPr>
        <w:t>одексом, даје писану изјаву да је спреман да се руководи и придржава његових одредаба.</w:t>
      </w:r>
    </w:p>
    <w:p w:rsidR="000627DE" w:rsidRPr="00AE0ECA" w:rsidRDefault="000627DE" w:rsidP="00AE0ECA">
      <w:pPr>
        <w:spacing w:after="0"/>
        <w:ind w:firstLine="720"/>
        <w:jc w:val="both"/>
        <w:rPr>
          <w:rFonts w:ascii="Times New Roman" w:hAnsi="Times New Roman" w:cs="Times New Roman"/>
          <w:sz w:val="24"/>
          <w:szCs w:val="24"/>
        </w:rPr>
      </w:pPr>
    </w:p>
    <w:p w:rsidR="00AE0ECA" w:rsidRPr="000627DE" w:rsidRDefault="00AE0ECA" w:rsidP="00AE0ECA">
      <w:pPr>
        <w:spacing w:after="0"/>
        <w:ind w:firstLine="720"/>
        <w:jc w:val="both"/>
        <w:rPr>
          <w:rFonts w:ascii="Times New Roman" w:hAnsi="Times New Roman" w:cs="Times New Roman"/>
          <w:b/>
          <w:sz w:val="24"/>
          <w:szCs w:val="24"/>
        </w:rPr>
      </w:pPr>
      <w:r w:rsidRPr="000627DE">
        <w:rPr>
          <w:rFonts w:ascii="Times New Roman" w:hAnsi="Times New Roman" w:cs="Times New Roman"/>
          <w:b/>
          <w:sz w:val="24"/>
          <w:szCs w:val="24"/>
        </w:rPr>
        <w:t xml:space="preserve">Упознавање јавности са садржином </w:t>
      </w:r>
      <w:r w:rsidR="000627DE">
        <w:rPr>
          <w:rFonts w:ascii="Times New Roman" w:hAnsi="Times New Roman" w:cs="Times New Roman"/>
          <w:b/>
          <w:sz w:val="24"/>
          <w:szCs w:val="24"/>
          <w:lang w:val="sr-Cyrl-ME"/>
        </w:rPr>
        <w:t>К</w:t>
      </w:r>
      <w:r w:rsidRPr="000627DE">
        <w:rPr>
          <w:rFonts w:ascii="Times New Roman" w:hAnsi="Times New Roman" w:cs="Times New Roman"/>
          <w:b/>
          <w:sz w:val="24"/>
          <w:szCs w:val="24"/>
        </w:rPr>
        <w:t xml:space="preserve">одекса </w:t>
      </w:r>
    </w:p>
    <w:p w:rsidR="00AE0ECA" w:rsidRPr="00AE0ECA" w:rsidRDefault="00AE0ECA" w:rsidP="00AE0ECA">
      <w:pPr>
        <w:spacing w:after="0"/>
        <w:ind w:firstLine="720"/>
        <w:jc w:val="center"/>
        <w:rPr>
          <w:rFonts w:ascii="Times New Roman" w:hAnsi="Times New Roman" w:cs="Times New Roman"/>
          <w:sz w:val="24"/>
          <w:szCs w:val="24"/>
        </w:rPr>
      </w:pPr>
      <w:r w:rsidRPr="00AE0ECA">
        <w:rPr>
          <w:rFonts w:ascii="Times New Roman" w:hAnsi="Times New Roman" w:cs="Times New Roman"/>
          <w:sz w:val="24"/>
          <w:szCs w:val="24"/>
        </w:rPr>
        <w:t>Члан 21</w:t>
      </w:r>
    </w:p>
    <w:p w:rsidR="00AE0ECA" w:rsidRDefault="00AE0ECA" w:rsidP="000627DE">
      <w:pPr>
        <w:spacing w:after="0"/>
        <w:ind w:firstLine="720"/>
        <w:jc w:val="both"/>
        <w:rPr>
          <w:rFonts w:ascii="Times New Roman" w:hAnsi="Times New Roman" w:cs="Times New Roman"/>
          <w:sz w:val="24"/>
          <w:szCs w:val="24"/>
        </w:rPr>
      </w:pPr>
      <w:r w:rsidRPr="00AE0ECA">
        <w:rPr>
          <w:rFonts w:ascii="Times New Roman" w:hAnsi="Times New Roman" w:cs="Times New Roman"/>
          <w:sz w:val="24"/>
          <w:szCs w:val="24"/>
        </w:rPr>
        <w:t xml:space="preserve">Изабрани представник и функционер промовише </w:t>
      </w:r>
      <w:r w:rsidR="000627DE">
        <w:rPr>
          <w:rFonts w:ascii="Times New Roman" w:hAnsi="Times New Roman" w:cs="Times New Roman"/>
          <w:sz w:val="24"/>
          <w:szCs w:val="24"/>
          <w:lang w:val="sr-Cyrl-ME"/>
        </w:rPr>
        <w:t>К</w:t>
      </w:r>
      <w:r w:rsidRPr="00AE0ECA">
        <w:rPr>
          <w:rFonts w:ascii="Times New Roman" w:hAnsi="Times New Roman" w:cs="Times New Roman"/>
          <w:sz w:val="24"/>
          <w:szCs w:val="24"/>
        </w:rPr>
        <w:t>одекс међу запосленима у л</w:t>
      </w:r>
      <w:r w:rsidR="000627DE">
        <w:rPr>
          <w:rFonts w:ascii="Times New Roman" w:hAnsi="Times New Roman" w:cs="Times New Roman"/>
          <w:sz w:val="24"/>
          <w:szCs w:val="24"/>
        </w:rPr>
        <w:t xml:space="preserve">окалној самоуправи </w:t>
      </w:r>
      <w:r w:rsidR="000627DE">
        <w:rPr>
          <w:rFonts w:ascii="Times New Roman" w:hAnsi="Times New Roman" w:cs="Times New Roman"/>
          <w:sz w:val="24"/>
          <w:szCs w:val="24"/>
          <w:lang w:val="sr-Cyrl-ME"/>
        </w:rPr>
        <w:t>Општине</w:t>
      </w:r>
      <w:r w:rsidRPr="00AE0ECA">
        <w:rPr>
          <w:rFonts w:ascii="Times New Roman" w:hAnsi="Times New Roman" w:cs="Times New Roman"/>
          <w:sz w:val="24"/>
          <w:szCs w:val="24"/>
        </w:rPr>
        <w:t>, у јавности и медијима, с циљем ун</w:t>
      </w:r>
      <w:r w:rsidR="000627DE">
        <w:rPr>
          <w:rFonts w:ascii="Times New Roman" w:hAnsi="Times New Roman" w:cs="Times New Roman"/>
          <w:sz w:val="24"/>
          <w:szCs w:val="24"/>
        </w:rPr>
        <w:t xml:space="preserve">апређења свијести о принципима </w:t>
      </w:r>
      <w:r w:rsidR="000627DE">
        <w:rPr>
          <w:rFonts w:ascii="Times New Roman" w:hAnsi="Times New Roman" w:cs="Times New Roman"/>
          <w:sz w:val="24"/>
          <w:szCs w:val="24"/>
          <w:lang w:val="sr-Cyrl-ME"/>
        </w:rPr>
        <w:t>К</w:t>
      </w:r>
      <w:r w:rsidRPr="00AE0ECA">
        <w:rPr>
          <w:rFonts w:ascii="Times New Roman" w:hAnsi="Times New Roman" w:cs="Times New Roman"/>
          <w:sz w:val="24"/>
          <w:szCs w:val="24"/>
        </w:rPr>
        <w:t>одекса и значаја његовог придржавања у функционисању локалне самоуправе.</w:t>
      </w:r>
    </w:p>
    <w:p w:rsidR="000627DE" w:rsidRPr="000627DE" w:rsidRDefault="000627DE" w:rsidP="000627DE">
      <w:pPr>
        <w:spacing w:after="0"/>
        <w:ind w:firstLine="720"/>
        <w:jc w:val="both"/>
        <w:rPr>
          <w:rFonts w:ascii="Times New Roman" w:hAnsi="Times New Roman" w:cs="Times New Roman"/>
          <w:sz w:val="12"/>
          <w:szCs w:val="12"/>
        </w:rPr>
      </w:pPr>
    </w:p>
    <w:p w:rsidR="00AE0ECA" w:rsidRPr="000627DE" w:rsidRDefault="00AE0ECA" w:rsidP="000627DE">
      <w:pPr>
        <w:spacing w:after="0"/>
        <w:ind w:firstLine="720"/>
        <w:rPr>
          <w:rFonts w:ascii="Times New Roman" w:hAnsi="Times New Roman" w:cs="Times New Roman"/>
          <w:b/>
          <w:sz w:val="24"/>
          <w:szCs w:val="24"/>
        </w:rPr>
      </w:pPr>
      <w:r w:rsidRPr="000627DE">
        <w:rPr>
          <w:rFonts w:ascii="Times New Roman" w:hAnsi="Times New Roman" w:cs="Times New Roman"/>
          <w:b/>
          <w:sz w:val="24"/>
          <w:szCs w:val="24"/>
        </w:rPr>
        <w:t>Обезбјеђивање примјене Кодекса</w:t>
      </w:r>
    </w:p>
    <w:p w:rsidR="00AE0ECA" w:rsidRPr="00AE0ECA" w:rsidRDefault="00AE0ECA" w:rsidP="00AE0ECA">
      <w:pPr>
        <w:spacing w:after="0"/>
        <w:ind w:firstLine="720"/>
        <w:jc w:val="center"/>
        <w:rPr>
          <w:rFonts w:ascii="Times New Roman" w:hAnsi="Times New Roman" w:cs="Times New Roman"/>
          <w:sz w:val="24"/>
          <w:szCs w:val="24"/>
        </w:rPr>
      </w:pPr>
      <w:r w:rsidRPr="00AE0ECA">
        <w:rPr>
          <w:rFonts w:ascii="Times New Roman" w:hAnsi="Times New Roman" w:cs="Times New Roman"/>
          <w:sz w:val="24"/>
          <w:szCs w:val="24"/>
        </w:rPr>
        <w:t>Члан 22</w:t>
      </w:r>
    </w:p>
    <w:p w:rsidR="00AE0ECA" w:rsidRPr="00AE0ECA" w:rsidRDefault="000627DE" w:rsidP="000627DE">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Ради праћења примјене </w:t>
      </w:r>
      <w:r>
        <w:rPr>
          <w:rFonts w:ascii="Times New Roman" w:hAnsi="Times New Roman" w:cs="Times New Roman"/>
          <w:sz w:val="24"/>
          <w:szCs w:val="24"/>
          <w:lang w:val="sr-Cyrl-ME"/>
        </w:rPr>
        <w:t>К</w:t>
      </w:r>
      <w:r w:rsidR="00AE0ECA" w:rsidRPr="00AE0ECA">
        <w:rPr>
          <w:rFonts w:ascii="Times New Roman" w:hAnsi="Times New Roman" w:cs="Times New Roman"/>
          <w:sz w:val="24"/>
          <w:szCs w:val="24"/>
        </w:rPr>
        <w:t xml:space="preserve">одекса Скупштина </w:t>
      </w:r>
      <w:r>
        <w:rPr>
          <w:rFonts w:ascii="Times New Roman" w:hAnsi="Times New Roman" w:cs="Times New Roman"/>
          <w:sz w:val="24"/>
          <w:szCs w:val="24"/>
          <w:lang w:val="sr-Cyrl-ME"/>
        </w:rPr>
        <w:t>Општине</w:t>
      </w:r>
      <w:r w:rsidR="00AE0ECA" w:rsidRPr="00AE0ECA">
        <w:rPr>
          <w:rFonts w:ascii="Times New Roman" w:hAnsi="Times New Roman" w:cs="Times New Roman"/>
          <w:sz w:val="24"/>
          <w:szCs w:val="24"/>
        </w:rPr>
        <w:t xml:space="preserve"> оснива Етичку комисију за изабране представнике и функционере.</w:t>
      </w:r>
    </w:p>
    <w:p w:rsidR="00AE0ECA" w:rsidRDefault="00AE0ECA" w:rsidP="000627DE">
      <w:pPr>
        <w:spacing w:after="0"/>
        <w:ind w:firstLine="720"/>
        <w:jc w:val="both"/>
        <w:rPr>
          <w:rFonts w:ascii="Times New Roman" w:hAnsi="Times New Roman" w:cs="Times New Roman"/>
          <w:sz w:val="24"/>
          <w:szCs w:val="24"/>
        </w:rPr>
      </w:pPr>
      <w:r w:rsidRPr="00AE0ECA">
        <w:rPr>
          <w:rFonts w:ascii="Times New Roman" w:hAnsi="Times New Roman" w:cs="Times New Roman"/>
          <w:sz w:val="24"/>
          <w:szCs w:val="24"/>
        </w:rPr>
        <w:t>Одлуком о оснивању Етичке комисије из става 1 ближе се утврђују права и дужности, састав, начин рада, извјештавање и друга питања од значаја за њен рад и за примјену кодекса.</w:t>
      </w:r>
    </w:p>
    <w:p w:rsidR="000627DE" w:rsidRPr="000627DE" w:rsidRDefault="000627DE" w:rsidP="000627DE">
      <w:pPr>
        <w:spacing w:after="0"/>
        <w:ind w:firstLine="720"/>
        <w:jc w:val="both"/>
        <w:rPr>
          <w:rFonts w:ascii="Times New Roman" w:hAnsi="Times New Roman" w:cs="Times New Roman"/>
          <w:sz w:val="12"/>
          <w:szCs w:val="12"/>
        </w:rPr>
      </w:pPr>
    </w:p>
    <w:p w:rsidR="00AE0ECA" w:rsidRPr="000627DE" w:rsidRDefault="00AE0ECA" w:rsidP="000627DE">
      <w:pPr>
        <w:spacing w:after="0"/>
        <w:ind w:firstLine="720"/>
        <w:rPr>
          <w:rFonts w:ascii="Times New Roman" w:hAnsi="Times New Roman" w:cs="Times New Roman"/>
          <w:b/>
          <w:sz w:val="24"/>
          <w:szCs w:val="24"/>
        </w:rPr>
      </w:pPr>
      <w:r w:rsidRPr="000627DE">
        <w:rPr>
          <w:rFonts w:ascii="Times New Roman" w:hAnsi="Times New Roman" w:cs="Times New Roman"/>
          <w:b/>
          <w:sz w:val="24"/>
          <w:szCs w:val="24"/>
        </w:rPr>
        <w:t xml:space="preserve">Објављивање </w:t>
      </w:r>
    </w:p>
    <w:p w:rsidR="00AE0ECA" w:rsidRPr="00AE0ECA" w:rsidRDefault="00AE0ECA" w:rsidP="00AE0ECA">
      <w:pPr>
        <w:spacing w:after="0"/>
        <w:ind w:firstLine="720"/>
        <w:jc w:val="center"/>
        <w:rPr>
          <w:rFonts w:ascii="Times New Roman" w:hAnsi="Times New Roman" w:cs="Times New Roman"/>
          <w:sz w:val="24"/>
          <w:szCs w:val="24"/>
        </w:rPr>
      </w:pPr>
      <w:r w:rsidRPr="00AE0ECA">
        <w:rPr>
          <w:rFonts w:ascii="Times New Roman" w:hAnsi="Times New Roman" w:cs="Times New Roman"/>
          <w:sz w:val="24"/>
          <w:szCs w:val="24"/>
        </w:rPr>
        <w:t>Члан 23</w:t>
      </w:r>
    </w:p>
    <w:p w:rsidR="00AE0ECA" w:rsidRDefault="00AE0ECA" w:rsidP="000627DE">
      <w:pPr>
        <w:spacing w:after="0"/>
        <w:ind w:firstLine="720"/>
        <w:jc w:val="both"/>
        <w:rPr>
          <w:rFonts w:ascii="Times New Roman" w:hAnsi="Times New Roman" w:cs="Times New Roman"/>
          <w:sz w:val="24"/>
          <w:szCs w:val="24"/>
        </w:rPr>
      </w:pPr>
      <w:r w:rsidRPr="00AE0ECA">
        <w:rPr>
          <w:rFonts w:ascii="Times New Roman" w:hAnsi="Times New Roman" w:cs="Times New Roman"/>
          <w:sz w:val="24"/>
          <w:szCs w:val="24"/>
        </w:rPr>
        <w:t>Кодекс се објављује у "Службеном листу Црне Горе</w:t>
      </w:r>
      <w:r w:rsidR="000627DE">
        <w:rPr>
          <w:rFonts w:ascii="Times New Roman" w:hAnsi="Times New Roman" w:cs="Times New Roman"/>
          <w:sz w:val="24"/>
          <w:szCs w:val="24"/>
          <w:lang w:val="sr-Cyrl-ME"/>
        </w:rPr>
        <w:t xml:space="preserve"> </w:t>
      </w:r>
      <w:r w:rsidRPr="00AE0ECA">
        <w:rPr>
          <w:rFonts w:ascii="Times New Roman" w:hAnsi="Times New Roman" w:cs="Times New Roman"/>
          <w:sz w:val="24"/>
          <w:szCs w:val="24"/>
        </w:rPr>
        <w:t>-</w:t>
      </w:r>
      <w:r w:rsidR="000627DE">
        <w:rPr>
          <w:rFonts w:ascii="Times New Roman" w:hAnsi="Times New Roman" w:cs="Times New Roman"/>
          <w:sz w:val="24"/>
          <w:szCs w:val="24"/>
          <w:lang w:val="sr-Cyrl-ME"/>
        </w:rPr>
        <w:t xml:space="preserve"> о</w:t>
      </w:r>
      <w:r w:rsidRPr="00AE0ECA">
        <w:rPr>
          <w:rFonts w:ascii="Times New Roman" w:hAnsi="Times New Roman" w:cs="Times New Roman"/>
          <w:sz w:val="24"/>
          <w:szCs w:val="24"/>
        </w:rPr>
        <w:t xml:space="preserve">пштински прописи", на огласној табли </w:t>
      </w:r>
      <w:r w:rsidR="000627DE">
        <w:rPr>
          <w:rFonts w:ascii="Times New Roman" w:hAnsi="Times New Roman" w:cs="Times New Roman"/>
          <w:sz w:val="24"/>
          <w:szCs w:val="24"/>
          <w:lang w:val="sr-Cyrl-ME"/>
        </w:rPr>
        <w:t>Општине</w:t>
      </w:r>
      <w:r w:rsidRPr="00AE0ECA">
        <w:rPr>
          <w:rFonts w:ascii="Times New Roman" w:hAnsi="Times New Roman" w:cs="Times New Roman"/>
          <w:sz w:val="24"/>
          <w:szCs w:val="24"/>
        </w:rPr>
        <w:t>, посебних, стручних и јавних служби</w:t>
      </w:r>
      <w:r w:rsidR="00622518">
        <w:rPr>
          <w:rFonts w:ascii="Times New Roman" w:hAnsi="Times New Roman" w:cs="Times New Roman"/>
          <w:sz w:val="24"/>
          <w:szCs w:val="24"/>
          <w:lang w:val="sr-Cyrl-ME"/>
        </w:rPr>
        <w:t xml:space="preserve"> Општине</w:t>
      </w:r>
      <w:r w:rsidRPr="00AE0ECA">
        <w:rPr>
          <w:rFonts w:ascii="Times New Roman" w:hAnsi="Times New Roman" w:cs="Times New Roman"/>
          <w:sz w:val="24"/>
          <w:szCs w:val="24"/>
        </w:rPr>
        <w:t>, као и на интернет страници</w:t>
      </w:r>
      <w:r w:rsidR="000627DE">
        <w:rPr>
          <w:rFonts w:ascii="Times New Roman" w:hAnsi="Times New Roman" w:cs="Times New Roman"/>
          <w:sz w:val="24"/>
          <w:szCs w:val="24"/>
        </w:rPr>
        <w:t xml:space="preserve"> </w:t>
      </w:r>
      <w:r w:rsidR="000627DE">
        <w:rPr>
          <w:rFonts w:ascii="Times New Roman" w:hAnsi="Times New Roman" w:cs="Times New Roman"/>
          <w:sz w:val="24"/>
          <w:szCs w:val="24"/>
          <w:lang w:val="sr-Cyrl-ME"/>
        </w:rPr>
        <w:t>Општине</w:t>
      </w:r>
      <w:r w:rsidRPr="00AE0ECA">
        <w:rPr>
          <w:rFonts w:ascii="Times New Roman" w:hAnsi="Times New Roman" w:cs="Times New Roman"/>
          <w:sz w:val="24"/>
          <w:szCs w:val="24"/>
        </w:rPr>
        <w:t>.</w:t>
      </w:r>
    </w:p>
    <w:p w:rsidR="000627DE" w:rsidRPr="000627DE" w:rsidRDefault="000627DE" w:rsidP="000627DE">
      <w:pPr>
        <w:spacing w:after="0"/>
        <w:ind w:firstLine="720"/>
        <w:jc w:val="both"/>
        <w:rPr>
          <w:rFonts w:ascii="Times New Roman" w:hAnsi="Times New Roman" w:cs="Times New Roman"/>
          <w:sz w:val="12"/>
          <w:szCs w:val="12"/>
        </w:rPr>
      </w:pPr>
    </w:p>
    <w:p w:rsidR="000627DE" w:rsidRPr="000627DE" w:rsidRDefault="000627DE" w:rsidP="000627DE">
      <w:pPr>
        <w:spacing w:after="0"/>
        <w:ind w:firstLine="720"/>
        <w:jc w:val="both"/>
        <w:rPr>
          <w:rFonts w:ascii="Times New Roman" w:hAnsi="Times New Roman" w:cs="Times New Roman"/>
          <w:b/>
          <w:sz w:val="24"/>
          <w:szCs w:val="24"/>
        </w:rPr>
      </w:pPr>
      <w:r w:rsidRPr="000627DE">
        <w:rPr>
          <w:rFonts w:ascii="Times New Roman" w:hAnsi="Times New Roman" w:cs="Times New Roman"/>
          <w:b/>
          <w:sz w:val="24"/>
          <w:szCs w:val="24"/>
        </w:rPr>
        <w:t>VI ЗАВРШНЕ ОДРЕДБЕ</w:t>
      </w:r>
    </w:p>
    <w:p w:rsidR="000627DE" w:rsidRDefault="000627DE" w:rsidP="000627DE">
      <w:pPr>
        <w:spacing w:after="0"/>
        <w:ind w:firstLine="720"/>
        <w:jc w:val="both"/>
        <w:rPr>
          <w:rFonts w:ascii="Times New Roman" w:hAnsi="Times New Roman" w:cs="Times New Roman"/>
          <w:b/>
          <w:sz w:val="24"/>
          <w:szCs w:val="24"/>
        </w:rPr>
      </w:pPr>
      <w:r w:rsidRPr="000627DE">
        <w:rPr>
          <w:rFonts w:ascii="Times New Roman" w:hAnsi="Times New Roman" w:cs="Times New Roman"/>
          <w:b/>
          <w:sz w:val="24"/>
          <w:szCs w:val="24"/>
        </w:rPr>
        <w:t>Престанак важења</w:t>
      </w:r>
    </w:p>
    <w:p w:rsidR="000627DE" w:rsidRPr="000627DE" w:rsidRDefault="000627DE" w:rsidP="000627DE">
      <w:pPr>
        <w:spacing w:after="0"/>
        <w:ind w:firstLine="720"/>
        <w:jc w:val="center"/>
        <w:rPr>
          <w:rFonts w:ascii="Times New Roman" w:hAnsi="Times New Roman" w:cs="Times New Roman"/>
          <w:sz w:val="24"/>
          <w:szCs w:val="24"/>
        </w:rPr>
      </w:pPr>
      <w:r w:rsidRPr="000627DE">
        <w:rPr>
          <w:rFonts w:ascii="Times New Roman" w:hAnsi="Times New Roman" w:cs="Times New Roman"/>
          <w:sz w:val="24"/>
          <w:szCs w:val="24"/>
        </w:rPr>
        <w:t>Члан 24</w:t>
      </w:r>
    </w:p>
    <w:p w:rsidR="000627DE" w:rsidRDefault="000627DE" w:rsidP="000627DE">
      <w:pPr>
        <w:spacing w:after="0"/>
        <w:ind w:firstLine="720"/>
        <w:jc w:val="both"/>
        <w:rPr>
          <w:rFonts w:ascii="Times New Roman" w:hAnsi="Times New Roman" w:cs="Times New Roman"/>
          <w:sz w:val="24"/>
          <w:szCs w:val="24"/>
          <w:lang w:val="sr-Cyrl-ME"/>
        </w:rPr>
      </w:pPr>
      <w:r w:rsidRPr="000627DE">
        <w:rPr>
          <w:rFonts w:ascii="Times New Roman" w:hAnsi="Times New Roman" w:cs="Times New Roman"/>
          <w:sz w:val="24"/>
          <w:szCs w:val="24"/>
        </w:rPr>
        <w:t>Даном ступања на снагу овог Етичког кодекса престаје да важи Етички кодекс изабраних представника и функционера</w:t>
      </w:r>
      <w:r w:rsidR="00622518">
        <w:rPr>
          <w:rFonts w:ascii="Times New Roman" w:hAnsi="Times New Roman" w:cs="Times New Roman"/>
          <w:sz w:val="24"/>
          <w:szCs w:val="24"/>
          <w:lang w:val="sr-Cyrl-ME"/>
        </w:rPr>
        <w:t xml:space="preserve"> у општини Плужине</w:t>
      </w:r>
      <w:r>
        <w:rPr>
          <w:rFonts w:ascii="Times New Roman" w:hAnsi="Times New Roman" w:cs="Times New Roman"/>
          <w:sz w:val="24"/>
          <w:szCs w:val="24"/>
        </w:rPr>
        <w:t xml:space="preserve"> (</w:t>
      </w:r>
      <w:r>
        <w:rPr>
          <w:rFonts w:ascii="Times New Roman" w:hAnsi="Times New Roman" w:cs="Times New Roman"/>
          <w:sz w:val="24"/>
          <w:szCs w:val="24"/>
          <w:lang w:val="sr-Cyrl-ME"/>
        </w:rPr>
        <w:t>„Службени лист Црне Горе – општински прописи</w:t>
      </w:r>
      <w:proofErr w:type="gramStart"/>
      <w:r>
        <w:rPr>
          <w:rFonts w:ascii="Times New Roman" w:hAnsi="Times New Roman" w:cs="Times New Roman"/>
          <w:sz w:val="24"/>
          <w:szCs w:val="24"/>
          <w:lang w:val="sr-Cyrl-ME"/>
        </w:rPr>
        <w:t>“ број</w:t>
      </w:r>
      <w:proofErr w:type="gramEnd"/>
      <w:r w:rsidR="00622518">
        <w:rPr>
          <w:rFonts w:ascii="Times New Roman" w:hAnsi="Times New Roman" w:cs="Times New Roman"/>
          <w:sz w:val="24"/>
          <w:szCs w:val="24"/>
          <w:lang w:val="sr-Cyrl-ME"/>
        </w:rPr>
        <w:t xml:space="preserve"> 28</w:t>
      </w:r>
      <w:r>
        <w:rPr>
          <w:rFonts w:ascii="Times New Roman" w:hAnsi="Times New Roman" w:cs="Times New Roman"/>
          <w:sz w:val="24"/>
          <w:szCs w:val="24"/>
          <w:lang w:val="sr-Cyrl-ME"/>
        </w:rPr>
        <w:t>/10).</w:t>
      </w:r>
    </w:p>
    <w:p w:rsidR="000627DE" w:rsidRPr="000627DE" w:rsidRDefault="000627DE" w:rsidP="000627DE">
      <w:pPr>
        <w:spacing w:after="0"/>
        <w:ind w:firstLine="720"/>
        <w:jc w:val="both"/>
        <w:rPr>
          <w:rFonts w:ascii="Times New Roman" w:hAnsi="Times New Roman" w:cs="Times New Roman"/>
          <w:sz w:val="12"/>
          <w:szCs w:val="12"/>
          <w:lang w:val="sr-Cyrl-ME"/>
        </w:rPr>
      </w:pPr>
    </w:p>
    <w:p w:rsidR="00894D3C" w:rsidRPr="002C149B" w:rsidRDefault="00894D3C" w:rsidP="00894D3C">
      <w:pPr>
        <w:pStyle w:val="Heading2"/>
        <w:spacing w:before="0"/>
        <w:ind w:left="720" w:right="720"/>
        <w:jc w:val="left"/>
        <w:rPr>
          <w:rFonts w:ascii="Times New Roman" w:hAnsi="Times New Roman" w:cs="Times New Roman"/>
          <w:lang w:val="sr-Cyrl-ME"/>
        </w:rPr>
      </w:pPr>
      <w:r>
        <w:rPr>
          <w:rFonts w:ascii="Times New Roman" w:hAnsi="Times New Roman" w:cs="Times New Roman"/>
          <w:lang w:val="sr-Cyrl-ME"/>
        </w:rPr>
        <w:t>Ступање на снагу</w:t>
      </w:r>
    </w:p>
    <w:p w:rsidR="00894D3C" w:rsidRPr="004F332F" w:rsidRDefault="00894D3C" w:rsidP="00894D3C">
      <w:pPr>
        <w:pStyle w:val="Heading2"/>
        <w:spacing w:before="0" w:line="480" w:lineRule="atLeast"/>
        <w:ind w:left="4905" w:right="3412" w:hanging="1061"/>
        <w:jc w:val="center"/>
        <w:rPr>
          <w:rFonts w:ascii="Times New Roman" w:hAnsi="Times New Roman" w:cs="Times New Roman"/>
          <w:b w:val="0"/>
        </w:rPr>
      </w:pPr>
      <w:r w:rsidRPr="004F332F">
        <w:rPr>
          <w:rFonts w:ascii="Times New Roman" w:hAnsi="Times New Roman" w:cs="Times New Roman"/>
          <w:b w:val="0"/>
          <w:lang w:val="sr-Cyrl-ME"/>
        </w:rPr>
        <w:t xml:space="preserve">Члан </w:t>
      </w:r>
      <w:r w:rsidRPr="004F332F">
        <w:rPr>
          <w:rFonts w:ascii="Times New Roman" w:hAnsi="Times New Roman" w:cs="Times New Roman"/>
          <w:b w:val="0"/>
          <w:spacing w:val="-5"/>
        </w:rPr>
        <w:t>25</w:t>
      </w:r>
    </w:p>
    <w:p w:rsidR="00894D3C" w:rsidRPr="00622518" w:rsidRDefault="00894D3C" w:rsidP="00894D3C">
      <w:pPr>
        <w:ind w:left="284" w:right="-22" w:firstLine="708"/>
        <w:jc w:val="both"/>
        <w:rPr>
          <w:rFonts w:ascii="Times New Roman" w:hAnsi="Times New Roman" w:cs="Times New Roman"/>
          <w:sz w:val="24"/>
          <w:szCs w:val="24"/>
          <w:lang w:val="sr-Latn-RS"/>
          <w14:ligatures w14:val="standardContextual"/>
        </w:rPr>
      </w:pPr>
      <w:r w:rsidRPr="00622518">
        <w:rPr>
          <w:rFonts w:ascii="Times New Roman" w:hAnsi="Times New Roman" w:cs="Times New Roman"/>
          <w:sz w:val="24"/>
          <w:szCs w:val="24"/>
          <w:lang w:val="sr-Cyrl-ME"/>
        </w:rPr>
        <w:t xml:space="preserve">Овај Кодекс ступа на снагу </w:t>
      </w:r>
      <w:r w:rsidRPr="00622518">
        <w:rPr>
          <w:rFonts w:ascii="Times New Roman" w:hAnsi="Times New Roman" w:cs="Times New Roman"/>
          <w:sz w:val="24"/>
          <w:szCs w:val="24"/>
          <w:lang w:val="sr-Latn-RS"/>
          <w14:ligatures w14:val="standardContextual"/>
        </w:rPr>
        <w:t>осмог дана од дана објављивања у „Службеном листу Црне Горе – општински прописи“.</w:t>
      </w:r>
    </w:p>
    <w:p w:rsidR="00894D3C" w:rsidRDefault="00894D3C" w:rsidP="00894D3C">
      <w:pPr>
        <w:pStyle w:val="BodyText"/>
        <w:spacing w:before="62"/>
        <w:jc w:val="left"/>
      </w:pPr>
    </w:p>
    <w:p w:rsidR="00E64311" w:rsidRPr="00EE0FFD" w:rsidRDefault="00E64311" w:rsidP="00E64311">
      <w:pPr>
        <w:spacing w:after="0" w:line="240" w:lineRule="auto"/>
        <w:jc w:val="center"/>
        <w:rPr>
          <w:rFonts w:ascii="Times New Roman" w:eastAsia="Times New Roman" w:hAnsi="Times New Roman" w:cs="Times New Roman"/>
          <w:sz w:val="24"/>
          <w:szCs w:val="24"/>
          <w:lang w:val="sr-Cyrl-CS" w:eastAsia="sr-Latn-BA"/>
        </w:rPr>
      </w:pPr>
      <w:r w:rsidRPr="00EE0FFD">
        <w:rPr>
          <w:rFonts w:ascii="Times New Roman" w:eastAsia="Times New Roman" w:hAnsi="Times New Roman" w:cs="Times New Roman"/>
          <w:sz w:val="24"/>
          <w:szCs w:val="24"/>
          <w:lang w:val="sr-Cyrl-CS" w:eastAsia="sr-Latn-BA"/>
        </w:rPr>
        <w:t>СКУПШТИНА ОПШТИНЕ ПЛУЖИНЕ</w:t>
      </w:r>
    </w:p>
    <w:p w:rsidR="00E64311" w:rsidRPr="00140FCB" w:rsidRDefault="00E64311" w:rsidP="00E64311">
      <w:pPr>
        <w:spacing w:after="0" w:line="240" w:lineRule="auto"/>
        <w:jc w:val="center"/>
        <w:rPr>
          <w:rFonts w:ascii="Times New Roman" w:eastAsia="Times New Roman" w:hAnsi="Times New Roman" w:cs="Times New Roman"/>
          <w:sz w:val="24"/>
          <w:szCs w:val="24"/>
          <w:lang w:val="sr-Latn-ME" w:eastAsia="sr-Latn-BA"/>
        </w:rPr>
      </w:pPr>
      <w:r w:rsidRPr="00EE0FFD">
        <w:rPr>
          <w:rFonts w:ascii="Times New Roman" w:eastAsia="Times New Roman" w:hAnsi="Times New Roman" w:cs="Times New Roman"/>
          <w:sz w:val="24"/>
          <w:szCs w:val="24"/>
          <w:lang w:val="sr-Cyrl-CS" w:eastAsia="sr-Latn-BA"/>
        </w:rPr>
        <w:t>Број: 016-041-03 –</w:t>
      </w:r>
      <w:r>
        <w:rPr>
          <w:rFonts w:ascii="Times New Roman" w:eastAsia="Times New Roman" w:hAnsi="Times New Roman" w:cs="Times New Roman"/>
          <w:sz w:val="24"/>
          <w:szCs w:val="24"/>
          <w:lang w:val="sr-Latn-ME" w:eastAsia="sr-Latn-BA"/>
        </w:rPr>
        <w:t>16</w:t>
      </w:r>
      <w:r>
        <w:rPr>
          <w:rFonts w:ascii="Times New Roman" w:eastAsia="Times New Roman" w:hAnsi="Times New Roman" w:cs="Times New Roman"/>
          <w:sz w:val="24"/>
          <w:szCs w:val="24"/>
          <w:lang w:val="sr-Cyrl-ME" w:eastAsia="sr-Latn-BA"/>
        </w:rPr>
        <w:t>6</w:t>
      </w:r>
      <w:r>
        <w:rPr>
          <w:rFonts w:ascii="Times New Roman" w:eastAsia="Times New Roman" w:hAnsi="Times New Roman" w:cs="Times New Roman"/>
          <w:sz w:val="24"/>
          <w:szCs w:val="24"/>
          <w:lang w:val="sr-Latn-ME" w:eastAsia="sr-Latn-BA"/>
        </w:rPr>
        <w:t>/1</w:t>
      </w:r>
    </w:p>
    <w:p w:rsidR="00E64311" w:rsidRDefault="00E64311" w:rsidP="00E64311">
      <w:pPr>
        <w:spacing w:after="0" w:line="240" w:lineRule="auto"/>
        <w:jc w:val="center"/>
        <w:rPr>
          <w:rFonts w:ascii="Times New Roman" w:eastAsia="Times New Roman" w:hAnsi="Times New Roman" w:cs="Times New Roman"/>
          <w:sz w:val="24"/>
          <w:szCs w:val="24"/>
          <w:lang w:val="sr-Cyrl-CS" w:eastAsia="sr-Latn-BA"/>
        </w:rPr>
      </w:pPr>
      <w:r>
        <w:rPr>
          <w:rFonts w:ascii="Times New Roman" w:eastAsia="Times New Roman" w:hAnsi="Times New Roman" w:cs="Times New Roman"/>
          <w:sz w:val="24"/>
          <w:szCs w:val="24"/>
          <w:lang w:val="sr-Latn-ME" w:eastAsia="sr-Latn-BA"/>
        </w:rPr>
        <w:t xml:space="preserve">                                      </w:t>
      </w:r>
      <w:r w:rsidRPr="00EE0FFD">
        <w:rPr>
          <w:rFonts w:ascii="Times New Roman" w:eastAsia="Times New Roman" w:hAnsi="Times New Roman" w:cs="Times New Roman"/>
          <w:sz w:val="24"/>
          <w:szCs w:val="24"/>
          <w:lang w:val="sr-Cyrl-CS" w:eastAsia="sr-Latn-BA"/>
        </w:rPr>
        <w:t xml:space="preserve">Плужине, </w:t>
      </w:r>
      <w:r>
        <w:rPr>
          <w:rFonts w:ascii="Times New Roman" w:eastAsia="Times New Roman" w:hAnsi="Times New Roman" w:cs="Times New Roman"/>
          <w:sz w:val="24"/>
          <w:szCs w:val="24"/>
          <w:lang w:val="sr-Latn-ME" w:eastAsia="sr-Latn-BA"/>
        </w:rPr>
        <w:t>25</w:t>
      </w:r>
      <w:r w:rsidRPr="00A65234">
        <w:rPr>
          <w:rFonts w:ascii="Times New Roman" w:eastAsia="Times New Roman" w:hAnsi="Times New Roman" w:cs="Times New Roman"/>
          <w:sz w:val="24"/>
          <w:szCs w:val="24"/>
          <w:lang w:val="sr-Cyrl-CS" w:eastAsia="sr-Latn-BA"/>
        </w:rPr>
        <w:t>.1</w:t>
      </w:r>
      <w:r>
        <w:rPr>
          <w:rFonts w:ascii="Times New Roman" w:eastAsia="Times New Roman" w:hAnsi="Times New Roman" w:cs="Times New Roman"/>
          <w:sz w:val="24"/>
          <w:szCs w:val="24"/>
          <w:lang w:val="sr-Latn-ME" w:eastAsia="sr-Latn-BA"/>
        </w:rPr>
        <w:t>2</w:t>
      </w:r>
      <w:r w:rsidRPr="00A65234">
        <w:rPr>
          <w:rFonts w:ascii="Times New Roman" w:eastAsia="Times New Roman" w:hAnsi="Times New Roman" w:cs="Times New Roman"/>
          <w:sz w:val="24"/>
          <w:szCs w:val="24"/>
          <w:lang w:val="sr-Latn-ME" w:eastAsia="sr-Latn-BA"/>
        </w:rPr>
        <w:t>.</w:t>
      </w:r>
      <w:r w:rsidRPr="00EE0FFD">
        <w:rPr>
          <w:rFonts w:ascii="Times New Roman" w:eastAsia="Times New Roman" w:hAnsi="Times New Roman" w:cs="Times New Roman"/>
          <w:sz w:val="24"/>
          <w:szCs w:val="24"/>
          <w:lang w:val="sr-Latn-ME" w:eastAsia="sr-Latn-BA"/>
        </w:rPr>
        <w:t>202</w:t>
      </w:r>
      <w:r>
        <w:rPr>
          <w:rFonts w:ascii="Times New Roman" w:eastAsia="Times New Roman" w:hAnsi="Times New Roman" w:cs="Times New Roman"/>
          <w:sz w:val="24"/>
          <w:szCs w:val="24"/>
          <w:lang w:val="sr-Latn-ME" w:eastAsia="sr-Latn-BA"/>
        </w:rPr>
        <w:t>5</w:t>
      </w:r>
      <w:r w:rsidRPr="00EE0FFD">
        <w:rPr>
          <w:rFonts w:ascii="Times New Roman" w:eastAsia="Times New Roman" w:hAnsi="Times New Roman" w:cs="Times New Roman"/>
          <w:sz w:val="24"/>
          <w:szCs w:val="24"/>
          <w:lang w:val="sr-Latn-ME" w:eastAsia="sr-Latn-BA"/>
        </w:rPr>
        <w:t>.</w:t>
      </w:r>
      <w:r w:rsidRPr="00EE0FFD">
        <w:rPr>
          <w:rFonts w:ascii="Times New Roman" w:eastAsia="Times New Roman" w:hAnsi="Times New Roman" w:cs="Times New Roman"/>
          <w:sz w:val="24"/>
          <w:szCs w:val="24"/>
          <w:lang w:val="sr-Cyrl-CS" w:eastAsia="sr-Latn-BA"/>
        </w:rPr>
        <w:t xml:space="preserve"> године</w:t>
      </w:r>
      <w:r>
        <w:rPr>
          <w:rFonts w:ascii="Times New Roman" w:eastAsia="Times New Roman" w:hAnsi="Times New Roman" w:cs="Times New Roman"/>
          <w:sz w:val="24"/>
          <w:szCs w:val="24"/>
          <w:lang w:val="sr-Latn-ME" w:eastAsia="sr-Latn-BA"/>
        </w:rPr>
        <w:t xml:space="preserve">                   </w:t>
      </w:r>
      <w:r w:rsidRPr="00EE0FFD">
        <w:rPr>
          <w:rFonts w:ascii="Times New Roman" w:eastAsia="Times New Roman" w:hAnsi="Times New Roman" w:cs="Times New Roman"/>
          <w:sz w:val="24"/>
          <w:szCs w:val="24"/>
          <w:lang w:val="sr-Cyrl-CS" w:eastAsia="sr-Latn-BA"/>
        </w:rPr>
        <w:t>Предсједник</w:t>
      </w:r>
    </w:p>
    <w:p w:rsidR="00E64311" w:rsidRPr="00EE0FFD" w:rsidRDefault="00E64311" w:rsidP="00E64311">
      <w:pPr>
        <w:spacing w:after="0" w:line="240" w:lineRule="auto"/>
        <w:jc w:val="center"/>
      </w:pPr>
      <w:r>
        <w:rPr>
          <w:rFonts w:ascii="Times New Roman" w:eastAsia="Times New Roman" w:hAnsi="Times New Roman" w:cs="Times New Roman"/>
          <w:sz w:val="24"/>
          <w:szCs w:val="24"/>
          <w:lang w:val="sr-Latn-ME" w:eastAsia="sr-Latn-BA"/>
        </w:rPr>
        <w:t xml:space="preserve">                                                                                                            </w:t>
      </w:r>
      <w:r>
        <w:rPr>
          <w:rFonts w:ascii="Times New Roman" w:eastAsia="Times New Roman" w:hAnsi="Times New Roman" w:cs="Times New Roman"/>
          <w:sz w:val="24"/>
          <w:szCs w:val="24"/>
          <w:lang w:val="sr-Cyrl-CS" w:eastAsia="sr-Latn-BA"/>
        </w:rPr>
        <w:t>Петар Митрић</w:t>
      </w:r>
      <w:r w:rsidR="009D76B2">
        <w:rPr>
          <w:rFonts w:ascii="Times New Roman" w:eastAsia="Times New Roman" w:hAnsi="Times New Roman" w:cs="Times New Roman"/>
          <w:sz w:val="24"/>
          <w:szCs w:val="24"/>
          <w:lang w:val="sr-Cyrl-CS" w:eastAsia="sr-Latn-BA"/>
        </w:rPr>
        <w:t xml:space="preserve"> с.р.</w:t>
      </w:r>
      <w:r>
        <w:rPr>
          <w:rFonts w:ascii="Times New Roman" w:eastAsia="Times New Roman" w:hAnsi="Times New Roman" w:cs="Times New Roman"/>
          <w:sz w:val="24"/>
          <w:szCs w:val="24"/>
          <w:lang w:val="sr-Cyrl-CS" w:eastAsia="sr-Latn-BA"/>
        </w:rPr>
        <w:t xml:space="preserve"> </w:t>
      </w:r>
    </w:p>
    <w:p w:rsidR="00894D3C" w:rsidRPr="00894D3C" w:rsidRDefault="00894D3C" w:rsidP="00894D3C">
      <w:pPr>
        <w:spacing w:after="0"/>
        <w:ind w:firstLine="720"/>
        <w:jc w:val="both"/>
        <w:rPr>
          <w:rFonts w:ascii="Times New Roman" w:hAnsi="Times New Roman" w:cs="Times New Roman"/>
          <w:sz w:val="24"/>
          <w:szCs w:val="24"/>
        </w:rPr>
      </w:pPr>
    </w:p>
    <w:sectPr w:rsidR="00894D3C" w:rsidRPr="00894D3C" w:rsidSect="00A04EC5">
      <w:footerReference w:type="default" r:id="rId6"/>
      <w:pgSz w:w="12240" w:h="15840"/>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E98" w:rsidRDefault="00984E98" w:rsidP="00894D3C">
      <w:pPr>
        <w:spacing w:after="0" w:line="240" w:lineRule="auto"/>
      </w:pPr>
      <w:r>
        <w:separator/>
      </w:r>
    </w:p>
  </w:endnote>
  <w:endnote w:type="continuationSeparator" w:id="0">
    <w:p w:rsidR="00984E98" w:rsidRDefault="00984E98" w:rsidP="00894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14768"/>
      <w:docPartObj>
        <w:docPartGallery w:val="Page Numbers (Bottom of Page)"/>
        <w:docPartUnique/>
      </w:docPartObj>
    </w:sdtPr>
    <w:sdtEndPr>
      <w:rPr>
        <w:noProof/>
      </w:rPr>
    </w:sdtEndPr>
    <w:sdtContent>
      <w:p w:rsidR="00894D3C" w:rsidRDefault="00894D3C">
        <w:pPr>
          <w:pStyle w:val="Footer"/>
          <w:jc w:val="center"/>
        </w:pPr>
        <w:r>
          <w:fldChar w:fldCharType="begin"/>
        </w:r>
        <w:r>
          <w:instrText xml:space="preserve"> PAGE   \* MERGEFORMAT </w:instrText>
        </w:r>
        <w:r>
          <w:fldChar w:fldCharType="separate"/>
        </w:r>
        <w:r w:rsidR="00FC5C96">
          <w:rPr>
            <w:noProof/>
          </w:rPr>
          <w:t>5</w:t>
        </w:r>
        <w:r>
          <w:rPr>
            <w:noProof/>
          </w:rPr>
          <w:fldChar w:fldCharType="end"/>
        </w:r>
      </w:p>
    </w:sdtContent>
  </w:sdt>
  <w:p w:rsidR="00894D3C" w:rsidRDefault="00894D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E98" w:rsidRDefault="00984E98" w:rsidP="00894D3C">
      <w:pPr>
        <w:spacing w:after="0" w:line="240" w:lineRule="auto"/>
      </w:pPr>
      <w:r>
        <w:separator/>
      </w:r>
    </w:p>
  </w:footnote>
  <w:footnote w:type="continuationSeparator" w:id="0">
    <w:p w:rsidR="00984E98" w:rsidRDefault="00984E98" w:rsidP="00894D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D3C"/>
    <w:rsid w:val="000627DE"/>
    <w:rsid w:val="001524D9"/>
    <w:rsid w:val="00425843"/>
    <w:rsid w:val="00622518"/>
    <w:rsid w:val="008041B8"/>
    <w:rsid w:val="00864C5C"/>
    <w:rsid w:val="00894D3C"/>
    <w:rsid w:val="0089785D"/>
    <w:rsid w:val="00984E98"/>
    <w:rsid w:val="009D76B2"/>
    <w:rsid w:val="00A04EC5"/>
    <w:rsid w:val="00A42BCF"/>
    <w:rsid w:val="00AE0ECA"/>
    <w:rsid w:val="00B64416"/>
    <w:rsid w:val="00E64311"/>
    <w:rsid w:val="00FC5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E03896-DF15-4F2C-85BC-076E96F5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894D3C"/>
    <w:pPr>
      <w:widowControl w:val="0"/>
      <w:autoSpaceDE w:val="0"/>
      <w:autoSpaceDN w:val="0"/>
      <w:spacing w:before="201" w:after="0" w:line="240" w:lineRule="auto"/>
      <w:ind w:left="4833"/>
      <w:jc w:val="both"/>
      <w:outlineLvl w:val="1"/>
    </w:pPr>
    <w:rPr>
      <w:rFonts w:ascii="Cambria" w:eastAsia="Cambria" w:hAnsi="Cambria" w:cs="Cambria"/>
      <w:b/>
      <w:bCs/>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D3C"/>
    <w:pPr>
      <w:tabs>
        <w:tab w:val="center" w:pos="4703"/>
        <w:tab w:val="right" w:pos="9406"/>
      </w:tabs>
      <w:spacing w:after="0" w:line="240" w:lineRule="auto"/>
    </w:pPr>
  </w:style>
  <w:style w:type="character" w:customStyle="1" w:styleId="HeaderChar">
    <w:name w:val="Header Char"/>
    <w:basedOn w:val="DefaultParagraphFont"/>
    <w:link w:val="Header"/>
    <w:uiPriority w:val="99"/>
    <w:rsid w:val="00894D3C"/>
  </w:style>
  <w:style w:type="paragraph" w:styleId="Footer">
    <w:name w:val="footer"/>
    <w:basedOn w:val="Normal"/>
    <w:link w:val="FooterChar"/>
    <w:uiPriority w:val="99"/>
    <w:unhideWhenUsed/>
    <w:rsid w:val="00894D3C"/>
    <w:pPr>
      <w:tabs>
        <w:tab w:val="center" w:pos="4703"/>
        <w:tab w:val="right" w:pos="9406"/>
      </w:tabs>
      <w:spacing w:after="0" w:line="240" w:lineRule="auto"/>
    </w:pPr>
  </w:style>
  <w:style w:type="character" w:customStyle="1" w:styleId="FooterChar">
    <w:name w:val="Footer Char"/>
    <w:basedOn w:val="DefaultParagraphFont"/>
    <w:link w:val="Footer"/>
    <w:uiPriority w:val="99"/>
    <w:rsid w:val="00894D3C"/>
  </w:style>
  <w:style w:type="character" w:customStyle="1" w:styleId="Heading2Char">
    <w:name w:val="Heading 2 Char"/>
    <w:basedOn w:val="DefaultParagraphFont"/>
    <w:link w:val="Heading2"/>
    <w:uiPriority w:val="1"/>
    <w:rsid w:val="00894D3C"/>
    <w:rPr>
      <w:rFonts w:ascii="Cambria" w:eastAsia="Cambria" w:hAnsi="Cambria" w:cs="Cambria"/>
      <w:b/>
      <w:bCs/>
      <w:sz w:val="24"/>
      <w:szCs w:val="24"/>
      <w:lang w:val="hr-HR"/>
    </w:rPr>
  </w:style>
  <w:style w:type="paragraph" w:styleId="BodyText">
    <w:name w:val="Body Text"/>
    <w:basedOn w:val="Normal"/>
    <w:link w:val="BodyTextChar"/>
    <w:uiPriority w:val="1"/>
    <w:qFormat/>
    <w:rsid w:val="00894D3C"/>
    <w:pPr>
      <w:widowControl w:val="0"/>
      <w:autoSpaceDE w:val="0"/>
      <w:autoSpaceDN w:val="0"/>
      <w:spacing w:before="59" w:after="0" w:line="240" w:lineRule="auto"/>
      <w:ind w:left="141" w:firstLine="283"/>
      <w:jc w:val="both"/>
    </w:pPr>
    <w:rPr>
      <w:rFonts w:ascii="Cambria" w:eastAsia="Cambria" w:hAnsi="Cambria" w:cs="Cambria"/>
      <w:sz w:val="24"/>
      <w:szCs w:val="24"/>
      <w:lang w:val="hr-HR"/>
    </w:rPr>
  </w:style>
  <w:style w:type="character" w:customStyle="1" w:styleId="BodyTextChar">
    <w:name w:val="Body Text Char"/>
    <w:basedOn w:val="DefaultParagraphFont"/>
    <w:link w:val="BodyText"/>
    <w:uiPriority w:val="1"/>
    <w:rsid w:val="00894D3C"/>
    <w:rPr>
      <w:rFonts w:ascii="Cambria" w:eastAsia="Cambria" w:hAnsi="Cambria" w:cs="Cambria"/>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1580</Words>
  <Characters>9009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2025-12-19T08:45:00Z</dcterms:created>
  <dcterms:modified xsi:type="dcterms:W3CDTF">2025-12-30T07:17:00Z</dcterms:modified>
</cp:coreProperties>
</file>