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265"/>
        <w:gridCol w:w="1265"/>
        <w:gridCol w:w="1265"/>
        <w:gridCol w:w="720"/>
        <w:gridCol w:w="720"/>
        <w:gridCol w:w="720"/>
        <w:gridCol w:w="2160"/>
        <w:gridCol w:w="1440"/>
        <w:gridCol w:w="1265"/>
        <w:gridCol w:w="432"/>
        <w:gridCol w:w="1265"/>
      </w:tblGrid>
      <w:tr w:rsidR="00E67E2B" w14:paraId="3A8453B1" w14:textId="77777777">
        <w:trPr>
          <w:trHeight w:val="230"/>
          <w:tblHeader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67E2B" w14:paraId="3997299B" w14:textId="77777777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9F2DF" w14:textId="77777777" w:rsidR="00E67E2B" w:rsidRDefault="001F031B">
                  <w:bookmarkStart w:id="0" w:name="__bookmark_1"/>
                  <w:bookmarkStart w:id="1" w:name="__bookmark_2"/>
                  <w:bookmarkEnd w:id="0"/>
                  <w:bookmarkEnd w:id="1"/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</w:rPr>
                    <w:t>Izvještaj o sprovođenju plana integriteta za 2024. godinu</w:t>
                  </w:r>
                </w:p>
              </w:tc>
            </w:tr>
          </w:tbl>
          <w:p w14:paraId="7723FBEB" w14:textId="77777777" w:rsidR="00E67E2B" w:rsidRDefault="00E67E2B">
            <w:pPr>
              <w:spacing w:line="1" w:lineRule="auto"/>
            </w:pPr>
          </w:p>
        </w:tc>
      </w:tr>
      <w:bookmarkStart w:id="2" w:name="_TocOpština_Plužine"/>
      <w:bookmarkEnd w:id="2"/>
      <w:tr w:rsidR="00E67E2B" w14:paraId="09368B45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87BE" w14:textId="77777777" w:rsidR="00E67E2B" w:rsidRDefault="00E67E2B">
            <w:pPr>
              <w:rPr>
                <w:vanish/>
              </w:rPr>
            </w:pPr>
            <w:r>
              <w:fldChar w:fldCharType="begin"/>
            </w:r>
            <w:r w:rsidR="001F031B">
              <w:instrText xml:space="preserve"> TC "Opština Plužine" \f C \l "1"</w:instrText>
            </w:r>
            <w:r>
              <w:fldChar w:fldCharType="end"/>
            </w:r>
          </w:p>
          <w:p w14:paraId="60E340B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Opština Plužine</w:t>
            </w:r>
          </w:p>
        </w:tc>
      </w:tr>
      <w:tr w:rsidR="00E67E2B" w14:paraId="2DB47E5A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8C6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A64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E1D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6B05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582DE1B2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0CE1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C07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A64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664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CC9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C76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684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258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E0E0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CA0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D0B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17C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286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193001A2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4C6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Rukovođenje i upravljanje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8E2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Predsjednik/ca Opštine,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Skupštine,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Sekreta Skupštine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Rukovodioc odjeljenja i službi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033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Donošenje nezakonitih odluka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Narušavanje integriteta Skupštine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Nedozvoljeno lobiranje i drugi nejavni uticaj;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Netransparenta i neefikasan rad prilikom primjene internih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Nedostavljanje Agenciji za sprječavanje korupcije pisanog izvještaja o primljenim sponzorstvima i don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Nee i i primanje nedozvoljenih poklona, usluga ili druge koristi suprotno  odredbama Zakona o sprječavanju korupcije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Povre profesionalniih etičkih pravila i pristrasno ponašanje;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Nedovoljna i nekoordinisana saradnja izmedju organizacionih jedi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nica;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sprovođenje nadzora i kontrole nad radom organizacionih jedinica;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kreiranje politike razvoja i upravljanja;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Nepodnošenjizvj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o prihodima i imovini javnih funkcionera;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Neblagovremen rješavanje upravnih predmeta po žalbam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u drugostepenom postupku;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 integriteta zaposlenih kroz zlostavljanje na radu i u vezi sa radom;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 postupanje po zahtjevu za pokretanje postupka za zaštitu od mobinga;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 postupanje po zahtjevima za SPI, odnosno nepoštovanje rokova za izdava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nje rješenja;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Nezako uskraćivanje odgovora podnosiocu zahtjeva za pristup informacijama;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razvijen nivo svijesti zaposlenih za prijavljivanje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 zakonske obaveze donošenja Plana integriteta;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Isko službenog 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oložaja i datih ovlašćenja i nanošenje štete organima LU kroz nezakonite aktivnosti usled korupcije, sukoba interesa ili drugih oblika nezakonitog ili neetičkog ponašanja;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Zlou korišćenja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službenih vozila;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 principa rodne ravnopravnosti 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7D1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Zakoni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Statut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Interni akti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D8D1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Nejasne zakonske odredbe i mogućnost diskrecionog odlučivanja pri donošenju akata i odluka koje se odnose na rukovođenje i upravljanje Opštinom;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 principa transparentnost kod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pripreme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 efikasno i efektivno vršenje upravnog nadzora predsjednika Opštine i Glavnog administratora nad radom rukovodilaca organa uprave i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Odstupan u sprovodjenju Programa rada Skupštine 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 priprema skupštinskog mate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rijala po Programu rada Skupštine;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Neu internih pravilnika sa važećim zakonima;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Prima sponzorstava i donacija suprotno odredbama Zakona o sprječavanju korupcije;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 procedura za prijavu 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evidenciju poklona primljenih od stranaka ili drugih lica;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epoštovanje zakonske obaveze evidentiranja primljenih poklona i njihove vrijednosti;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uticaj ili nedovoljna informisanost prilikom odlučivanja u konkretnim upravnim stvarima;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usvojenih razvojnih planova, programa i ostalih planskih dokumenata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ili neefikasno vršenje upravnog nadzora od strane starješina organa nad radom rukovodilaca organa loklane uprave i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Neispunj aktivnosti utvrđenih internim aktima;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Sukob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Nepre i netačan unos podataka prilikom popunjavanja izvještaj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o imovini;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zakonske obaveze dostavljanja godišnjeg izvještaja o upravnim stvarima nadležnim ogranima (Ministarstvu);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Neblagovremen donošenje i dostavljanje rješenja po žalbama;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 Neraz žalbi i prigovora na rad organa lokalne uprave;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Nepokreta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nje postupka u slučaju mobinga;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Nijesu određena lica za posredovanje u slučajevima zlostavljanja na radu (mobinga);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zaštita ličnih podataka;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Neobjavljivanje dokumenata saglasno Zakonu o slobodnom pristupu informacijama, kao i ostalih informacija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 značaja za građane;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Neosn uskraćivanje podnosiocu zahtjeva pristup informaciji, neobavještavan podnosioca zahtjeva o rješavanju zahtjeva;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Nedovoljno razvijen nivo svijesti za prijavljivanje korupcije i drugih nepravilnosti u radu;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Nesprovo mjera pred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viđenih Planom integriteta u skladu za zakonskim odredbama;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 kutije za pritužbe u prostorijama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 informisanost zaposlenih o postupanju u slučaju  sukoba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Preko prilikom izdavanja naloga za korišćenje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službenih vozila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upotrebe rodno senzitivnog jezika prilikom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donošenja internih akata;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9980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999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2AB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5B2DEB4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7EA2A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3" w:name="__bookmark_3"/>
                  <w:bookmarkEnd w:id="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aktivno učešće građana prilikom pripreme i donošenja predloga odluka kroz javne rasprave i mogućnost dostavljanja predloga i sugestija na iste;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329C2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39DB34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F37139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4B8E0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g. građani su imali mogućnost uzeti učešće kroz održane javne rasprave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prilikom donošenja propisa te na taj način dati svoje predloge, sugestije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sl.a takođe tokom prethodne godine održano je 25 javnih rasprava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34D4A4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942877" w14:textId="77777777" w:rsidR="00E67E2B" w:rsidRDefault="00E67E2B"/>
                      <w:p w14:paraId="6CE11E1E" w14:textId="77777777" w:rsidR="00E67E2B" w:rsidRDefault="00E67E2B"/>
                    </w:tc>
                  </w:tr>
                </w:tbl>
                <w:p w14:paraId="1727567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7574B1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A8C66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Izmjena (usklađivanje sa važećim propisima) i dopuna internih akata i procedura kojim bi se nastajao utvrditi sistem odgovornosti, kontrole i ograničenja širokih diskrecionih;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D0710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B8CEC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86A936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BA56C3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U prethodnoj godini postojeći propisi (odluke, pravilnici, interna uputstva, akcioni planovi... ) mijenjani su ili dopunjavani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realnim potrebama u praksi ili sa izmjenama zakonskih odredbi na državnom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DD6C4C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359B13" w14:textId="77777777" w:rsidR="00E67E2B" w:rsidRDefault="00E67E2B"/>
                      <w:p w14:paraId="778B15F8" w14:textId="77777777" w:rsidR="00E67E2B" w:rsidRDefault="00E67E2B"/>
                    </w:tc>
                  </w:tr>
                </w:tbl>
                <w:p w14:paraId="2347DF8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D3613B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E7527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Pribavljanje saglasnosti od res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ornih ministarstava prilikom donošenja odluka i propisa u slučajevima predviđenim zakonom);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52AAA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Predsjednik/ca Opštine,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Skupštine Opštine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693D8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69553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F78A5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2024. godini prilikom donošenja lokalnih propisa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od strane resornih Ministarstva dobijeno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8 saglasnosti za iste, uključujući  i LAP za mlade (2025-2027) a nakon čege su date stavljene na javnu raspravu a zatim i na usvajanje na redovnim SO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362917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82A6D0" w14:textId="77777777" w:rsidR="00E67E2B" w:rsidRDefault="00E67E2B"/>
                      <w:p w14:paraId="0A463B6E" w14:textId="77777777" w:rsidR="00E67E2B" w:rsidRDefault="00E67E2B"/>
                    </w:tc>
                  </w:tr>
                </w:tbl>
                <w:p w14:paraId="3773B6B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55D17A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9FA0B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Organizovanje javnih rasprava koje se odnose na  predloge propisa;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E52D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0A8B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2A0105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A0311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sve predloge  propisa u skladu sa zakonskim obavezama prije dostavljanja dokume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nata SO na usvajanje  istih blagovremeno organizovane javne rasprave u cilju mogućnosti učešća građana radi davanja mišljenja i sugestija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C5C30D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887535" w14:textId="77777777" w:rsidR="00E67E2B" w:rsidRDefault="00E67E2B"/>
                      <w:p w14:paraId="43054606" w14:textId="77777777" w:rsidR="00E67E2B" w:rsidRDefault="00E67E2B"/>
                    </w:tc>
                  </w:tr>
                </w:tbl>
                <w:p w14:paraId="37CB829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5DEA0F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60F16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Objavljivanje svih propisa i dokumenata od značaja  na web stranici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19DB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122A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E51C9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8729E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propisi, podaci i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nformacije od značaja za građane blagovremeno su  objavljivani na ažuriranom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5B8201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5F09E2" w14:textId="77777777" w:rsidR="00E67E2B" w:rsidRDefault="00E67E2B"/>
                      <w:p w14:paraId="500B1F2F" w14:textId="77777777" w:rsidR="00E67E2B" w:rsidRDefault="00E67E2B"/>
                    </w:tc>
                  </w:tr>
                </w:tbl>
                <w:p w14:paraId="13B51B2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A3A8A4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D23E1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podnošenje izvještaja skupštini o realizaciji usvojenih razvojnih planova i programa;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A48C5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A992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F60FE0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6FE699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 redovno održanim sjednicama SO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 xml:space="preserve">2024.g. uredno dostavljeni na razmatranje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planovi i programi koji zahtijevaju saglasnost i usvajanje istih uz prethodno pribavljene saglasnosti nadležnih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F229F2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25F39E" w14:textId="77777777" w:rsidR="00E67E2B" w:rsidRDefault="00E67E2B"/>
                      <w:p w14:paraId="0FFFB07F" w14:textId="77777777" w:rsidR="00E67E2B" w:rsidRDefault="00E67E2B"/>
                    </w:tc>
                  </w:tr>
                </w:tbl>
                <w:p w14:paraId="4E414D2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315DAA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D83C0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Usvajanje Programa rada Skupštine;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82ED9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 Skupštine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E2BEF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C4A0E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5CDCE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Us  blagovremeno Program rada Skupštine za 2024.g.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20168B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92C1B0" w14:textId="77777777" w:rsidR="00E67E2B" w:rsidRDefault="00E67E2B"/>
                      <w:p w14:paraId="7A1D52E1" w14:textId="77777777" w:rsidR="00E67E2B" w:rsidRDefault="00E67E2B"/>
                    </w:tc>
                  </w:tr>
                </w:tbl>
                <w:p w14:paraId="1B1A17F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80C96F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734CC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Ažuriranje Knjige procedura (pravilnika internih procedura i ostale  dokumentacije)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 preciznim uputstvima o nadležnostima LU, načinu ostvarivanja prava kao i obavezama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54788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9FD86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03D1A8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330126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Djelimično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toku ažuriranje Knjige procedura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AF8AEB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3EACF9" w14:textId="77777777" w:rsidR="00E67E2B" w:rsidRDefault="00E67E2B"/>
                      <w:p w14:paraId="4D7E8D1F" w14:textId="77777777" w:rsidR="00E67E2B" w:rsidRDefault="00E67E2B"/>
                    </w:tc>
                  </w:tr>
                </w:tbl>
                <w:p w14:paraId="01543F4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237B83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07FA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Puna transparentnost u procedurama odlučivanja u oblastima iz nadležnosti 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2BF44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480DE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7495DC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9EC05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 propisa i akata od značaja praćeno je  prethodnom saglasnošću ministarstva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nakon usvajana  od strane SO isti su dostupni na uvid i putem zvaničnog saja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D831BF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454317" w14:textId="77777777" w:rsidR="00E67E2B" w:rsidRDefault="00E67E2B"/>
                      <w:p w14:paraId="612B8466" w14:textId="77777777" w:rsidR="00E67E2B" w:rsidRDefault="00E67E2B"/>
                    </w:tc>
                  </w:tr>
                </w:tbl>
                <w:p w14:paraId="09D5981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A770EE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EA3E3D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Sačinjavanje periodičnih izvještaja o vršenju poslova iz nadležnosti organa lokalane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uprave i službi od strane rukovodilaca  na zahtjev predsjednika Opštine i /ili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Glavnoog administrator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6957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5818A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B65F1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6BA7F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organi lokalne uprave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službi blagovreme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 početkom 2024. godine dostavili izvještaje o radu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a takođe je SO podnesen Izvještaj o radu Predsjednika Opštine za 2023. god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ABEB22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176CB3" w14:textId="77777777" w:rsidR="00E67E2B" w:rsidRDefault="00E67E2B"/>
                      <w:p w14:paraId="57B1CAD2" w14:textId="77777777" w:rsidR="00E67E2B" w:rsidRDefault="00E67E2B"/>
                    </w:tc>
                  </w:tr>
                </w:tbl>
                <w:p w14:paraId="60C6820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5B6565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845F6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Dostaviti Agenciji sa sprečavanje korupcije do kraja marta tekuće godine za prethodnu godinu pisani izvještaj o primljenim sponzorstvima i donacijama sa kopijom dokumentacije u vezi sa tim sponzorstvima ili donacijama na propisanom obrascu;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4CF34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1E6E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7927B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8F6028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AS tokom marta 2024. godine dostavljen je redovan Izvještaj o primljenim sponzorstvima i donacijma sa kopijom prateće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9CDAB2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CBEDD5" w14:textId="77777777" w:rsidR="00E67E2B" w:rsidRDefault="00E67E2B"/>
                      <w:p w14:paraId="7A6FB05C" w14:textId="77777777" w:rsidR="00E67E2B" w:rsidRDefault="00E67E2B"/>
                    </w:tc>
                  </w:tr>
                </w:tbl>
                <w:p w14:paraId="522C39E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CA02CB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1B38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o vođenju evidencije primljenih poklona  zaposlenih u skladu sa važećim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4E7C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0B8BE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03D0E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370E9A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 Intern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 uputstvo o sadržaju i načinu vođenja evidencije pokona u opštini Plužine  ažurirano je krajem 2023. godine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A38CC4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C19CE9" w14:textId="77777777" w:rsidR="00E67E2B" w:rsidRDefault="00E67E2B"/>
                      <w:p w14:paraId="37AD9BA5" w14:textId="77777777" w:rsidR="00E67E2B" w:rsidRDefault="00E67E2B"/>
                    </w:tc>
                  </w:tr>
                </w:tbl>
                <w:p w14:paraId="10028B2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354201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DFECA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Upoznavanje zaposlenih sa obavezom prijavljivanja poklona;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87894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AA603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3A7F7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37DAF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u Opštini Plužine upoznati su sa obavezom i načinom prijavljivanja poklona objavljivanjem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uputstva na zvaničnom sajtu Opštine i oglasnoj tabli u administrativno zgradi kao i putem neposrednog razgovora sa neposrednim rukovodiocima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F1C294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D7B8BA" w14:textId="77777777" w:rsidR="00E67E2B" w:rsidRDefault="00E67E2B"/>
                      <w:p w14:paraId="07D69B9A" w14:textId="77777777" w:rsidR="00E67E2B" w:rsidRDefault="00E67E2B"/>
                    </w:tc>
                  </w:tr>
                </w:tbl>
                <w:p w14:paraId="06695E5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592B37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60FEC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Odrediti lice za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evidenciju poklona i blagovremeno dosatvljanje  izvještaja o primljenim poklonima u skladu sa Zakonom;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1C11D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E5E36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521FB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9790E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 lice za evidenciju poklona dok je tokom marta 2024. g. u skladu sa zakonskom obavezom dostavljen godišnji Izvještaj o primljenim poklonima 2023.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31C9EA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9E3366" w14:textId="77777777" w:rsidR="00E67E2B" w:rsidRDefault="00E67E2B"/>
                      <w:p w14:paraId="1C26AF37" w14:textId="77777777" w:rsidR="00E67E2B" w:rsidRDefault="00E67E2B"/>
                    </w:tc>
                  </w:tr>
                </w:tbl>
                <w:p w14:paraId="4C0060E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5A7FEE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FBE0D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Donijeti i objaviti obavještenje kojim će se svi službenici upoznati o obavezi prijavljivanja poklona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kao i da se ažurno vodi evidencija o primljenim poklonima;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EDF8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5DFA9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62BDB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15911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u Opštini Plužine uredno i blagovremeno obaviješteni i upoznati  o obavezi i načinom prijavljivanja poklona u smislu zakonskih obaveza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5BC5DF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6BF740" w14:textId="77777777" w:rsidR="00E67E2B" w:rsidRDefault="00E67E2B"/>
                      <w:p w14:paraId="0DF90834" w14:textId="77777777" w:rsidR="00E67E2B" w:rsidRDefault="00E67E2B"/>
                    </w:tc>
                  </w:tr>
                </w:tbl>
                <w:p w14:paraId="466E044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935692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8EB94B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Konsultacije sa zaposlenima prilikom pripreme i donošenja internih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B57A1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1A7C8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27562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1FED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izradu  internih akata od strane neposrednih rukovodilaca uključeni su kroz sastanke, davanje mišljenja i sugestija obavezno i zaposleni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koji su raspoređeni na poslovima na koje se dati propisi i odnose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2B9E0F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F2CC0E" w14:textId="77777777" w:rsidR="00E67E2B" w:rsidRDefault="00E67E2B"/>
                      <w:p w14:paraId="508B1538" w14:textId="77777777" w:rsidR="00E67E2B" w:rsidRDefault="00E67E2B"/>
                    </w:tc>
                  </w:tr>
                </w:tbl>
                <w:p w14:paraId="2FF8DCA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CFFA7C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0FEB6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Blagovremena kooridanacija između Opštine i resornih ministarstava;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C6164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52399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9779FA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D35C9E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Opštine i resornih ministarstva u prethodnoj godini realizovana je kroz službene posjete,sastan edukacije, dostavljanje mišljenja i saglasnosti;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252E9C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8F67C6" w14:textId="77777777" w:rsidR="00E67E2B" w:rsidRDefault="00E67E2B"/>
                      <w:p w14:paraId="0F8D145D" w14:textId="77777777" w:rsidR="00E67E2B" w:rsidRDefault="00E67E2B"/>
                    </w:tc>
                  </w:tr>
                </w:tbl>
                <w:p w14:paraId="31E0829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CFC3DC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D3BE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 izvještavanje o sprovođenju strateških dokumenata, planova i programa;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4BAB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1024D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462930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4AFCA4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Iz o sprovedenim aktivnostima strateških dokumenata, planova i programa realizuje se kroz podnošenje redovnih godišnjih izvještaja lokalnih organa i službi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BC2908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F042B0" w14:textId="77777777" w:rsidR="00E67E2B" w:rsidRDefault="00E67E2B"/>
                      <w:p w14:paraId="0A3B308F" w14:textId="77777777" w:rsidR="00E67E2B" w:rsidRDefault="00E67E2B"/>
                    </w:tc>
                  </w:tr>
                </w:tbl>
                <w:p w14:paraId="122F55D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5AFF53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DA784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dostavljati izvještaje o imovini i prihodima javnih funkcionera u skladu sa zakonom i u predviđenim rokovima;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45CB4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93800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A3CA0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8AA3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Do redovni godišnji Izvještaj o imovini i prihodima javnih funkcionera u skladu sa zak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onom do kraja marta 2024.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CCB3B7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A66C67" w14:textId="77777777" w:rsidR="00E67E2B" w:rsidRDefault="00E67E2B"/>
                      <w:p w14:paraId="2A997932" w14:textId="77777777" w:rsidR="00E67E2B" w:rsidRDefault="00E67E2B"/>
                    </w:tc>
                  </w:tr>
                </w:tbl>
                <w:p w14:paraId="7BB54F4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076725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60353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Postupati po preporukama Agencije za sprječavanje korupcije (u slučajevima kad Agencija sprovodi postupak po prijavi) i izvještavati Agenciju o preduzetim radnjama;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E7971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9D1CA8" w14:textId="77777777" w:rsidR="00E67E2B" w:rsidRDefault="00E67E2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861532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C04EF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pokrenutih postupaka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F5127C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A167D7" w14:textId="77777777" w:rsidR="00E67E2B" w:rsidRDefault="00E67E2B"/>
                      <w:p w14:paraId="7F197958" w14:textId="77777777" w:rsidR="00E67E2B" w:rsidRDefault="00E67E2B"/>
                    </w:tc>
                  </w:tr>
                </w:tbl>
                <w:p w14:paraId="3770764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A7FC4D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0D20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izvještavanje o stanju u upravnoj oblasti;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9E6E0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EF63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B89EA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AB42D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 godišnji Izvještaj o stanju u upravnoj oblasti za 2024. g.dostavljen Ministarstvu javne uprave na prethodno dostavljenim propisanim obrazcima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025D23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2FE13C" w14:textId="77777777" w:rsidR="00E67E2B" w:rsidRDefault="00E67E2B"/>
                      <w:p w14:paraId="7CE09E4C" w14:textId="77777777" w:rsidR="00E67E2B" w:rsidRDefault="00E67E2B"/>
                    </w:tc>
                  </w:tr>
                </w:tbl>
                <w:p w14:paraId="55FDF3D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9487C2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AE2D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vršenje  nadzora od strane Ministarstava i inspekcijski nadzor;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0B4B0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4AA77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0711C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041532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prethodne godine izvršen je jedan inspekcijski nadzor od strane Poreske uprave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D65489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202656" w14:textId="77777777" w:rsidR="00E67E2B" w:rsidRDefault="00E67E2B"/>
                      <w:p w14:paraId="3D6B6DEF" w14:textId="77777777" w:rsidR="00E67E2B" w:rsidRDefault="00E67E2B"/>
                    </w:tc>
                  </w:tr>
                </w:tbl>
                <w:p w14:paraId="119F59E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D07D47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CF0B4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Rješavanje upravnih predmeta u zakonski predviđenom roku: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F178D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B5B13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5C4E0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2AC54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Up predmeti toko 2024.g.rješava su u skladu sa zakonski propisanim rokovima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5202FE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DF0124" w14:textId="77777777" w:rsidR="00E67E2B" w:rsidRDefault="00E67E2B"/>
                      <w:p w14:paraId="293BC5CE" w14:textId="77777777" w:rsidR="00E67E2B" w:rsidRDefault="00E67E2B"/>
                    </w:tc>
                  </w:tr>
                </w:tbl>
                <w:p w14:paraId="6EDA700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7F0BFC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6ECE0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Upoznavanje starješine organa uprave i službi o nepoštovanju roka za dostavljanje žalbi sa spisama predmeta, ukoliko prvostepeni organ nije postupio po žalbi;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E35CA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St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E6658A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63940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2327B1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nepoštovanja rokova za postupanje po žalbama od strane prvostepenog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BF36F9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A974E1" w14:textId="77777777" w:rsidR="00E67E2B" w:rsidRDefault="00E67E2B"/>
                      <w:p w14:paraId="60F5ACCF" w14:textId="77777777" w:rsidR="00E67E2B" w:rsidRDefault="00E67E2B"/>
                    </w:tc>
                  </w:tr>
                </w:tbl>
                <w:p w14:paraId="550BFCD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88109E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F9AA5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Davanje stručnih uputstava zaposlenima u organima LU I službama;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092AF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St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C231B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0F9967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20F19E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su praćenjem donošenja novih kao i izmjenom i dopunom postojećih zakons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kih i podzakonskih akata upoznati sa istim, zatim od strane  neposrednih rukovodilaca kao i traženjem mišljenja ili saglasnosti u pojedinačnim slučajevima od strane nadležnih organa ili institucija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ACA7DE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622469" w14:textId="77777777" w:rsidR="00E67E2B" w:rsidRDefault="00E67E2B"/>
                      <w:p w14:paraId="181BBA65" w14:textId="77777777" w:rsidR="00E67E2B" w:rsidRDefault="00E67E2B"/>
                    </w:tc>
                  </w:tr>
                </w:tbl>
                <w:p w14:paraId="454CA5C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523600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66B73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Unaprijediti komunikaciju sa rukovodiocima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organizaci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oni jedinica u radu organa lokalne uprave prilikom izvršavanja poslova za koje je potrebna međusobna saradnja u pripremi propisa i blagovremeno postupanje u postupku po žalbama;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4909FC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Starješine organa lokalne uprave, Rukovodioci/teljke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4FC3C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15B12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3B2B7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saradnja između organa lokalne uprave, uključujući i službe, kako pri donošenju  propisa i akata kao predlagača istih  tako i prilikom rješavanja predmeta po žalbama  u skaldu sa nadležnostima  ostvarivana je u potpunosti kroz davanje sugestija i mišljenj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a, kolegijume, neposredan razgovor, sastanke i sl.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9D57DA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FF7AE0" w14:textId="77777777" w:rsidR="00E67E2B" w:rsidRDefault="00E67E2B"/>
                      <w:p w14:paraId="1519CCE1" w14:textId="77777777" w:rsidR="00E67E2B" w:rsidRDefault="00E67E2B"/>
                    </w:tc>
                  </w:tr>
                </w:tbl>
                <w:p w14:paraId="2E412B3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D67802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928BDB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Odrediti dva lica za posredovanje  u slučajevima zlostavljanja na radu (mobinga);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03245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9712E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BCD8F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DD878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Dv zaposlenih imenovano Rješnjem Predsjednika od ranije i dalje su kao posrednici u slučaju mobinga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1CE235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A423AD" w14:textId="77777777" w:rsidR="00E67E2B" w:rsidRDefault="00E67E2B"/>
                      <w:p w14:paraId="23F96616" w14:textId="77777777" w:rsidR="00E67E2B" w:rsidRDefault="00E67E2B"/>
                    </w:tc>
                  </w:tr>
                </w:tbl>
                <w:p w14:paraId="4C2EE08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C45A9D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ACBA2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Donijeti interno uputstvo o postupanju u slučaju mobinga;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6E3D6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36DDC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E7063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E64D9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 uputstvo o postupanju u slučaju mobinga ažurirano je tokom 2024.g.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D95A7D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3C4D95" w14:textId="77777777" w:rsidR="00E67E2B" w:rsidRDefault="00E67E2B"/>
                      <w:p w14:paraId="19794D42" w14:textId="77777777" w:rsidR="00E67E2B" w:rsidRDefault="00E67E2B"/>
                    </w:tc>
                  </w:tr>
                </w:tbl>
                <w:p w14:paraId="51545B7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2A7471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916D2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i lica za posredovanje u slučaju mobinga;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14648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616B3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5A93E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E952A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realizovanih obuka za zaposlene na temu  oblasti mobinga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BD2AEF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156215" w14:textId="77777777" w:rsidR="00E67E2B" w:rsidRDefault="00E67E2B"/>
                      <w:p w14:paraId="48609220" w14:textId="77777777" w:rsidR="00E67E2B" w:rsidRDefault="00E67E2B"/>
                    </w:tc>
                  </w:tr>
                </w:tbl>
                <w:p w14:paraId="1C8E1AC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C3F5B9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5E6F8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Donositi rješenja po zahtjevima o slobodnom pristupu informacijama u zakonskom roku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E88C4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59F5D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3899C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7090D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2024.godini svi zahtjevi podneseni u vezi  slobodnog pristupa inform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acijama su blagovremeno riješeni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674690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71FD6D" w14:textId="77777777" w:rsidR="00E67E2B" w:rsidRDefault="00E67E2B"/>
                      <w:p w14:paraId="0013E63D" w14:textId="77777777" w:rsidR="00E67E2B" w:rsidRDefault="00E67E2B"/>
                    </w:tc>
                  </w:tr>
                </w:tbl>
                <w:p w14:paraId="0AED4A1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BAC45A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A989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Obaveza izrade izvještaja o predmetima po zahtjevima za slobodan pristup informacijama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069BE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98E4A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089E4A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1543F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 aktivnosti  iz oblasti  SPI tokom 2023.g u prethodnoj godini prikazne su kroz dostavljanje godišnjeg Izvještaja o stanju u upravnoj oblasti kao i putem redovnih izvještaja zaposleneh na datim poslovima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A06C1A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DD3324" w14:textId="77777777" w:rsidR="00E67E2B" w:rsidRDefault="00E67E2B"/>
                      <w:p w14:paraId="6FFFF92A" w14:textId="77777777" w:rsidR="00E67E2B" w:rsidRDefault="00E67E2B"/>
                    </w:tc>
                  </w:tr>
                </w:tbl>
                <w:p w14:paraId="00403E8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E040DB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AF89B0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Blagovremeno postupanje po zahtjevima za SPI;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E60BD8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Sekretarijatima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053B7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AB642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2E16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zahtjevi za SPI riješeni u skladu sa zakonskim rokovima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8C9B77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32EF2C" w14:textId="77777777" w:rsidR="00E67E2B" w:rsidRDefault="00E67E2B"/>
                      <w:p w14:paraId="5C0E39BC" w14:textId="77777777" w:rsidR="00E67E2B" w:rsidRDefault="00E67E2B"/>
                    </w:tc>
                  </w:tr>
                </w:tbl>
                <w:p w14:paraId="5D9025B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A9FB3F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8EE15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Proaktivno objavljivati  informacije iz člana 12 Zakona o slobodnom pristupu informacijama uz   odgovarajući način zaštite ličnih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67F2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C5F9E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C1240D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4EF5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zvaničnog sajata Opštine dostupni podaci i dokumentacija koja se objavljuje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primjenom člana 12 Zakona o slobodnom pristupu informacijama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F0ADF6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24E8A7" w14:textId="77777777" w:rsidR="00E67E2B" w:rsidRDefault="00E67E2B"/>
                      <w:p w14:paraId="5DFE4787" w14:textId="77777777" w:rsidR="00E67E2B" w:rsidRDefault="00E67E2B"/>
                    </w:tc>
                  </w:tr>
                </w:tbl>
                <w:p w14:paraId="5F2A738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DE381D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C849C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Sačinjen i objavljen ažurian Vodič za slobodan pristup informacijama na internet stran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ici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C3F82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135F8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C44D82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25DBD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Vo za SPI svih organa i službi unutar Opštine Plužine izrađeni su i dostupni putem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1C20EC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6E8D82" w14:textId="77777777" w:rsidR="00E67E2B" w:rsidRDefault="00E67E2B"/>
                      <w:p w14:paraId="3F3790FD" w14:textId="77777777" w:rsidR="00E67E2B" w:rsidRDefault="00E67E2B"/>
                    </w:tc>
                  </w:tr>
                </w:tbl>
                <w:p w14:paraId="1CBEC6F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1F5587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F8F0F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Izvještaj o broju podnijetih i riješenih zahtijeva;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841281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ABFE0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F3C4BA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2FE12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 broj podnesenih i riješenih zahtjeva o SPI za 2024. godinu prikazan je  kroz godišnji Izvještaj o stanju u upravnoj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525F52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DC41B8" w14:textId="77777777" w:rsidR="00E67E2B" w:rsidRDefault="00E67E2B"/>
                      <w:p w14:paraId="06D2196C" w14:textId="77777777" w:rsidR="00E67E2B" w:rsidRDefault="00E67E2B"/>
                    </w:tc>
                  </w:tr>
                </w:tbl>
                <w:p w14:paraId="5C3B172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89FA9D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509B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6129B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98B0DA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69893C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669B1F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godine praćene edukacije iz različitih oblasti rukovođenja i upravljanja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C95D44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DC98C2" w14:textId="77777777" w:rsidR="00E67E2B" w:rsidRDefault="00E67E2B"/>
                      <w:p w14:paraId="2CDD3061" w14:textId="77777777" w:rsidR="00E67E2B" w:rsidRDefault="00E67E2B"/>
                    </w:tc>
                  </w:tr>
                </w:tbl>
                <w:p w14:paraId="5AFD75D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CB1A72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042FE3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Sprovođenje i realizacija mjera predviđenih planom  integriteta;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2023E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0F3D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A4E7A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D5878D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Rea mjera predviđenih važećim  PI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pštine Plužine sprovođena je kontinuirano i zavisno od vremenskog roka za sprovođenje iste uz praćenje preporuka nadležnih organa, o čemu je podnesen Izvještaj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2023. g. a takođe je donosen i novi plana integriteta 2024-2026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08B4A0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1FC0C5" w14:textId="77777777" w:rsidR="00E67E2B" w:rsidRDefault="00E67E2B"/>
                      <w:p w14:paraId="4B330D1F" w14:textId="77777777" w:rsidR="00E67E2B" w:rsidRDefault="00E67E2B"/>
                    </w:tc>
                  </w:tr>
                </w:tbl>
                <w:p w14:paraId="7AA31034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F77AAE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66901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kretanje disciplinskog postupka u skladu sa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B34F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F226E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CA46E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0FCCF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 bilo pokrenutih disciplinskih postupaka  u Opštini Plužine u 2024.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1CC1A2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37C60D" w14:textId="77777777" w:rsidR="00E67E2B" w:rsidRDefault="00E67E2B"/>
                      <w:p w14:paraId="66B5A6C7" w14:textId="77777777" w:rsidR="00E67E2B" w:rsidRDefault="00E67E2B"/>
                    </w:tc>
                  </w:tr>
                </w:tbl>
                <w:p w14:paraId="6E1324C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6AD8CD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E374D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za kontrolu i  evidenciju postojanja sukoba interesa u skladu sa važećim zakonskim rješenjima;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066D1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93F76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987016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B4DEE9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Kr 2024. ažurirano Interno uputstvo o upravljanju i sprječavanju sukoba interesa u Opštini Plužine u skladu sa važećim zakonskim odredbama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7A55E8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C5E6D9" w14:textId="77777777" w:rsidR="00E67E2B" w:rsidRDefault="00E67E2B"/>
                      <w:p w14:paraId="0E35F930" w14:textId="77777777" w:rsidR="00E67E2B" w:rsidRDefault="00E67E2B"/>
                    </w:tc>
                  </w:tr>
                </w:tbl>
                <w:p w14:paraId="2E296FA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2BD794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0039B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Redovna provjera pritužbi dostavljenih u kutijama za pritužbe i postupanje po istim;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B4059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arješine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483ED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9F79A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0BA4D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redovnih provjera u prethodnoj godini nije bilo dostavljenih pritužbi putem kutija niti na bilo koji drugi način a samim tim ni pokrenutih postupaka po to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m osnovu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CE5A47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BF680D" w14:textId="77777777" w:rsidR="00E67E2B" w:rsidRDefault="00E67E2B"/>
                      <w:p w14:paraId="6D07BCDF" w14:textId="77777777" w:rsidR="00E67E2B" w:rsidRDefault="00E67E2B"/>
                    </w:tc>
                  </w:tr>
                </w:tbl>
                <w:p w14:paraId="70E3EB0E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69E1DEDF" w14:textId="77777777" w:rsidR="00E67E2B" w:rsidRDefault="00E67E2B">
            <w:pPr>
              <w:spacing w:line="1" w:lineRule="auto"/>
            </w:pPr>
          </w:p>
        </w:tc>
      </w:tr>
    </w:tbl>
    <w:p w14:paraId="61BB578D" w14:textId="77777777" w:rsidR="00E67E2B" w:rsidRDefault="00E67E2B">
      <w:pPr>
        <w:sectPr w:rsidR="00E67E2B">
          <w:headerReference w:type="default" r:id="rId6"/>
          <w:footerReference w:type="default" r:id="rId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B1AA2CC" w14:textId="77777777" w:rsidR="00E67E2B" w:rsidRDefault="00E67E2B">
      <w:pPr>
        <w:rPr>
          <w:vanish/>
        </w:rPr>
      </w:pPr>
    </w:p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265"/>
        <w:gridCol w:w="1265"/>
        <w:gridCol w:w="1265"/>
        <w:gridCol w:w="720"/>
        <w:gridCol w:w="720"/>
        <w:gridCol w:w="720"/>
        <w:gridCol w:w="2160"/>
        <w:gridCol w:w="1440"/>
        <w:gridCol w:w="1265"/>
        <w:gridCol w:w="432"/>
        <w:gridCol w:w="1265"/>
      </w:tblGrid>
      <w:tr w:rsidR="00E67E2B" w14:paraId="743B265B" w14:textId="77777777">
        <w:trPr>
          <w:trHeight w:val="230"/>
          <w:tblHeader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67E2B" w14:paraId="0F3080DA" w14:textId="77777777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E45F7F" w14:textId="77777777" w:rsidR="00E67E2B" w:rsidRDefault="001F031B"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</w:rPr>
                    <w:t>Izvještaj o sprovođenju plana integriteta za 2024. godinu</w:t>
                  </w:r>
                </w:p>
              </w:tc>
            </w:tr>
          </w:tbl>
          <w:p w14:paraId="52CBEC75" w14:textId="77777777" w:rsidR="00E67E2B" w:rsidRDefault="00E67E2B">
            <w:pPr>
              <w:spacing w:line="1" w:lineRule="auto"/>
            </w:pPr>
          </w:p>
        </w:tc>
      </w:tr>
      <w:tr w:rsidR="00E67E2B" w14:paraId="30BC9A58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79CE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Opština Plužine</w:t>
            </w:r>
          </w:p>
        </w:tc>
      </w:tr>
      <w:tr w:rsidR="00E67E2B" w14:paraId="0D1A5C4E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F8E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EAE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F3A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A6BC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726C570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E64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896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5E6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C79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EA1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EA6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D21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E5C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847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AC0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F1E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7D6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480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04D2536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B3BC" w14:textId="77777777" w:rsidR="00E67E2B" w:rsidRDefault="00E67E2B">
            <w:pPr>
              <w:spacing w:line="1" w:lineRule="auto"/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0771" w14:textId="77777777" w:rsidR="00E67E2B" w:rsidRDefault="00E67E2B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5337" w14:textId="77777777" w:rsidR="00E67E2B" w:rsidRDefault="00E67E2B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44AA" w14:textId="77777777" w:rsidR="00E67E2B" w:rsidRDefault="00E67E2B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05E1" w14:textId="77777777" w:rsidR="00E67E2B" w:rsidRDefault="00E67E2B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2D3B" w14:textId="77777777" w:rsidR="00E67E2B" w:rsidRDefault="00E67E2B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F585" w14:textId="77777777" w:rsidR="00E67E2B" w:rsidRDefault="00E67E2B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B4EC" w14:textId="77777777" w:rsidR="00E67E2B" w:rsidRDefault="00E67E2B">
            <w:pPr>
              <w:spacing w:line="1" w:lineRule="auto"/>
            </w:pP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3A57E49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B6B82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 mehanizmima prijavljivanja korupcije i drugih nezakonitih radnji unutar organa;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C256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688D2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A057AB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41FE4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realizovanih edukacija iz oblasti korupcije  i drugih nezakonitih radnji unutar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DC1A92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C58373" w14:textId="77777777" w:rsidR="00E67E2B" w:rsidRDefault="00E67E2B"/>
                      <w:p w14:paraId="5150A473" w14:textId="77777777" w:rsidR="00E67E2B" w:rsidRDefault="00E67E2B"/>
                    </w:tc>
                  </w:tr>
                </w:tbl>
                <w:p w14:paraId="2983A4D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B97B6E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E91A7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Vođenje uredne evidencije pređene kilometraže i utrošenog goriva u skladu sa izdatim putnim nalogom;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1A94E7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Referent/ica - vozač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3472D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22677C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8CCD7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Ev pređene kilometraže i utrošenog goriva slu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žbenih vozila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od strane neposrednih rukovodilaca praćena je kroz kontrolu naloga za  službena putovanja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A4AAFA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6C2A38" w14:textId="77777777" w:rsidR="00E67E2B" w:rsidRDefault="00E67E2B"/>
                      <w:p w14:paraId="719C753E" w14:textId="77777777" w:rsidR="00E67E2B" w:rsidRDefault="00E67E2B"/>
                    </w:tc>
                  </w:tr>
                </w:tbl>
                <w:p w14:paraId="3E4080B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B77DF3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510A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Objavljivanje  putnih naloga za upravljane službenim vozilom od dana raspisivanja do dana održavanja izbora na internet stranici Opštin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E00FC2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D7264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6E4937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9FAFB8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zvaničnog sajta Opštine sproveđena je zakonska obaveza objavljivanja putnih naloga za upravljane 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lužbenim vozilom u periodu od dana raspisivanja do dana održavanja izbora tokom 2024. godine;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4EB06D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8F3637" w14:textId="77777777" w:rsidR="00E67E2B" w:rsidRDefault="00E67E2B"/>
                      <w:p w14:paraId="5D1FB837" w14:textId="77777777" w:rsidR="00E67E2B" w:rsidRDefault="00E67E2B"/>
                    </w:tc>
                  </w:tr>
                </w:tbl>
                <w:p w14:paraId="6771954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6FF6EF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BA28F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Dosljedna primjena rodno senzitivnog jezika prilikom donešanja internit akata i propisa od značaja;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C1DD6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/teljke odjeljenja i službi Starješine organa lokalne uprave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586EB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9B832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04070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 donošenja akata i propisa na lokalnom nivou  dosledno je poštovana i uključena  rodna senzitivnost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7ED7A9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8E5B6D" w14:textId="77777777" w:rsidR="00E67E2B" w:rsidRDefault="00E67E2B"/>
                      <w:p w14:paraId="21565451" w14:textId="77777777" w:rsidR="00E67E2B" w:rsidRDefault="00E67E2B"/>
                    </w:tc>
                  </w:tr>
                </w:tbl>
                <w:p w14:paraId="3C850AE3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2051FFE2" w14:textId="77777777" w:rsidR="00E67E2B" w:rsidRDefault="00E67E2B">
            <w:pPr>
              <w:spacing w:line="1" w:lineRule="auto"/>
            </w:pPr>
          </w:p>
        </w:tc>
      </w:tr>
      <w:tr w:rsidR="00E67E2B" w14:paraId="52E2F73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4E4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Kadrovska politika, etično i profesionalno ponašanje zaposlenih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1A23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Javni funkcioneri/ke,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Osta zaposleni u Opštini;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A5D4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Neefikasna i neracionalna kadrovska politika;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Nedon godišnjeg kadrovskog plana;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Neadaekv kadrovska popunjenost;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Povrede profesionalnih, etičkih pravila i pristrasno ponašanja sa lakšim posledicama;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 i vođenje disciplinskih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postupaka za lakše povrede radnih obaveza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Povreda pravila i postupka prilikom zaposlenja;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rukovovođenje i upravljanje usled velike koncentracije poslova na samo jednoj osobi;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Mogućnost nastanka sukoba interesa prilikom provođenje postupk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zaposlenja i sprovođenja zakonskih procedura;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 bez postupka oglašavanja;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Nesavjesno i neodgovorno obavljanje poslova;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Neprofesonalno i neetičko ponašanje prema strankama;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Narušava integriteta zaposl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enih kod otkrivanja i prijavljivanja sumnje na korupciju i druge povrede integriteta;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Ugrožavanje službenog lica kod otkrivanja i prijavljivanja sumnje na korupciju i druge povrede integriteta;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8C43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Neposr razgovor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Pravilnici i naredbe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9C7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Neusklađenost kadrovskog plana sa potrebama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Aktom o unutrašnjoj organizaciji i sistematizaciji organa lokalne uprave i službi nijesu jasno precizirana ovlašćenja i odgovornosti zaposlenih;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 kr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iterijuma u pogledu stručne spreme prilikom zapošljavanja;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plana i i programa obuka;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Nezvršav poslova utvrđenih Pravilnokom o unutrašnjoj organizaciji i sistematizaciji radnih mjesta;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Angažov lica po ugovoru o djelu ukoliko za to ne postoje realne potr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ebe;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Nedost stučnog znanja i vještina kadra;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 kadrovski kapaciteti u određenim organizacionim jedinicama i službama;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 i nepotpuno objavljivanje javnih oglasa raspisanih za potrebe organa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Neuskl Odluke o organizaciji i načinu rada l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oklane uprave Opštine Plužine;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 određenih kandidata prilikom zaposlenja;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sprovođenje nadzora i kontrole nad radom organa lokalne uprave i posebnih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Neispunj zadataka na nivou organa loklane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razvijen nivo svijesti zaposl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enih za prijavljivanje korupcije i drugih nezakonitih radnji unutar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Naruša zaštite identiteta i prava zviždača;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 po prijavi zviždača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541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192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7BC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64E06D3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9D6B3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4" w:name="__bookmark_4"/>
                  <w:bookmarkEnd w:id="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Analiza i donošenje   kadrovskog plana na godišnjem nivou u skladu sa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D27FD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2A231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8FEEDB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DCB43C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2024. g.u skladu sa zakonskim obav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ezama i vremenskim rokovima za donošenje,  Kadrovski plan za Opštinu Plužine za 2024.g je donesen u roku od mjesec dana od  usvajnaja Budžeta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2AF337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F47C83" w14:textId="77777777" w:rsidR="00E67E2B" w:rsidRDefault="00E67E2B"/>
                      <w:p w14:paraId="6359AF83" w14:textId="77777777" w:rsidR="00E67E2B" w:rsidRDefault="00E67E2B"/>
                    </w:tc>
                  </w:tr>
                </w:tbl>
                <w:p w14:paraId="165563C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E7F185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CB4EE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Izvršiti  procjenu potrebnog kadra za efikasno sprovođenje poslova iz nadležnosti organa uprave;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9F691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88F310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59CB8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7E244B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godine odrađena je proc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jena potrebnog kadra za sprovođenje poslova u okviru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organa lokalne uprave  a u skladu sa  važećim Pravilnicima o unutrašnjoj organizaciji i sistematizaciji radnih mjesta a za iste su takođe u skladu sa potrebama organa vršene izmjene i dopune Pravilnika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D54C07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735401" w14:textId="77777777" w:rsidR="00E67E2B" w:rsidRDefault="00E67E2B"/>
                      <w:p w14:paraId="296AB2A9" w14:textId="77777777" w:rsidR="00E67E2B" w:rsidRDefault="00E67E2B"/>
                    </w:tc>
                  </w:tr>
                </w:tbl>
                <w:p w14:paraId="376811C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FD1CB0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D6D1D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Popuniti upražnjena radna mjesta u skladu sa Pravilnikom o unutrašnjoj organizaciji i sistematizaciji radnih mjesta;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3E3E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E8746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C64CE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88086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upražnjenih radnih mjesta u prethodnoj godini vršeno je planiranom dinamikom i u skladu sa potrebama orgnana lokalne uprave i službi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020801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B55EED" w14:textId="77777777" w:rsidR="00E67E2B" w:rsidRDefault="00E67E2B"/>
                      <w:p w14:paraId="4A07965E" w14:textId="77777777" w:rsidR="00E67E2B" w:rsidRDefault="00E67E2B"/>
                    </w:tc>
                  </w:tr>
                </w:tbl>
                <w:p w14:paraId="19DFF54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E9A507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67DA9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Izvršiti realnu procjenu znanja i sposobnosti zaposlenih od strane neposrednih rukovodilaca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za koje 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potrebno dodatno usavršavanje i edukacija koja će se uvrstiti u Godišnji plan obuke;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3A7C8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C8D3A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26CDB3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22277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Pl obuka  na godišnjem nivou se sprovodi na osnovu prethodno dostavljene liste oblasti od strane Uprave za ljudske resurse i izvršene analize potreba o dodatnim usavršavanjima i edukacijama zapolsenih u skladu sa realnom procjenom znanja i sposobnosti od 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trane neposrednih rukovodilaca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27FF4F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4FF3D0" w14:textId="77777777" w:rsidR="00E67E2B" w:rsidRDefault="00E67E2B"/>
                      <w:p w14:paraId="184963A2" w14:textId="77777777" w:rsidR="00E67E2B" w:rsidRDefault="00E67E2B"/>
                    </w:tc>
                  </w:tr>
                </w:tbl>
                <w:p w14:paraId="11E6CED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E80E6D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0DEC2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Nadzor nad obavljanjem poslova i dosledna primjena propisa kojima se uređuju pitanja materiajlne i disciplinske odgovornosti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2A595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B2DE2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02A11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EADE6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Djelimično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se sprovodi nadzor nad obavljanjem poslova uz primjenu važećih  propisa kojima se uređuju pitanja materijalne i disciplinske odgovornosti zaposlenih, pri čemu u prethodno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 godini nije bilo pokrenutih postupaka po navedenom pitanju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284E2F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62D03C" w14:textId="77777777" w:rsidR="00E67E2B" w:rsidRDefault="00E67E2B"/>
                      <w:p w14:paraId="5FDB7E30" w14:textId="77777777" w:rsidR="00E67E2B" w:rsidRDefault="00E67E2B"/>
                    </w:tc>
                  </w:tr>
                </w:tbl>
                <w:p w14:paraId="3F03C3F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749880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23D0D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službenika o etičkom i profesionalnom poslovanju i disciplinska odgovornost zaposlih;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0FBE0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Javni funkcioneri/ke,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Osta zaposleni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FA821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5D91E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6B269B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kao ni neposredni rukovodioci nijesu bili u mogućnosti da prisustvuju organizovanoj edukaciji o etičkom i profesionalno poslovanju i disciplinskoj odgovornosti zaposlih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83C895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8F3AF1" w14:textId="77777777" w:rsidR="00E67E2B" w:rsidRDefault="00E67E2B"/>
                      <w:p w14:paraId="12D5341A" w14:textId="77777777" w:rsidR="00E67E2B" w:rsidRDefault="00E67E2B"/>
                    </w:tc>
                  </w:tr>
                </w:tbl>
                <w:p w14:paraId="656E65F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7BD7FC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F40DD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kontrolu i nadzor nad angažovanjem lica po osnovu ugorora o djelu;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C4E6A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D04DF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4B94E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9D621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Kontrolu i nadzor nad angažovanjem lica sprovodi se primjenom Interne procedure o uslovima i 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ačinu angažovanja lica po ugovoru  o privremenim i povremenim poslovima kao i  Interne procedure  o uslovima i načinu angažovanja lica po ugovoru o djelu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507DC9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C8573C" w14:textId="77777777" w:rsidR="00E67E2B" w:rsidRDefault="00E67E2B"/>
                      <w:p w14:paraId="37C754AA" w14:textId="77777777" w:rsidR="00E67E2B" w:rsidRDefault="00E67E2B"/>
                    </w:tc>
                  </w:tr>
                </w:tbl>
                <w:p w14:paraId="49A7719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EF1250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DAD70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Ravnomjerno raspoređivanje poslova u skladu sa Pravilnikom o sistematizaciji radnih mjesta uz jasan opis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radnog mjesta i poslova koje zaposleni obavlja;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78A93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100BCA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45267C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64029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sprovedeno je jedno ravnomjerno raspoređivanje poslova u skladu sa Pravilnikom o sistematizaciji radnih mjesta uz jasan opis radnog mjesta i poslova koje zaposleni obavlja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38C67C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C4A875" w14:textId="77777777" w:rsidR="00E67E2B" w:rsidRDefault="00E67E2B"/>
                      <w:p w14:paraId="367F7A87" w14:textId="77777777" w:rsidR="00E67E2B" w:rsidRDefault="00E67E2B"/>
                    </w:tc>
                  </w:tr>
                </w:tbl>
                <w:p w14:paraId="4C763C3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0E46D2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25907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Zapošljavanje putem internog i ja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vnog oglašavanja;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2353A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4C4F1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83B62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FF0770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putem internog oglašavanja nije bilo u prošloj godini dok putem javnog sprovođenja istih je bilo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17A2F9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12EE22" w14:textId="77777777" w:rsidR="00E67E2B" w:rsidRDefault="00E67E2B"/>
                      <w:p w14:paraId="6C4656BB" w14:textId="77777777" w:rsidR="00E67E2B" w:rsidRDefault="00E67E2B"/>
                    </w:tc>
                  </w:tr>
                </w:tbl>
                <w:p w14:paraId="278127E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BD3B49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3D7A9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Sprovođenje postupka prilikom zaposlenja i provjera sposobnosti kandidata u skladu sa zakonom;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95D1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8DF89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8577F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59104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 postupka prilikom zaposlenja i provjera sposobnosti kandidata prijavljenih na Javni oglas pratila je Komisija za provjeru znanja, sposobnosti, kompetencija i vještina kandidata dok je postupak prijave putem Javnog konkursa praćen od strane Komijsije za 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rovjeru kompetencija, znanja i sposobnosti kandodata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FF184C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D27F2A" w14:textId="77777777" w:rsidR="00E67E2B" w:rsidRDefault="00E67E2B"/>
                      <w:p w14:paraId="76651C09" w14:textId="77777777" w:rsidR="00E67E2B" w:rsidRDefault="00E67E2B"/>
                    </w:tc>
                  </w:tr>
                </w:tbl>
                <w:p w14:paraId="0F8065F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ABD043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C460E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Pravilno raspoređivanje predmeta/radnih zadataka zaposlenima u skladu sa stručnom spremom i mogućnostima;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C7039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E0B69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7CA259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10FC3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izrade novih Pravilnika o sistematiz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aciji radnih mjesta vodilo se računa  od strane neposrednih rukovodilaca o ravnomjernoj raspodjeli radnih zadataka zaposlenima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4CA139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C07D15" w14:textId="77777777" w:rsidR="00E67E2B" w:rsidRDefault="00E67E2B"/>
                      <w:p w14:paraId="678B445A" w14:textId="77777777" w:rsidR="00E67E2B" w:rsidRDefault="00E67E2B"/>
                    </w:tc>
                  </w:tr>
                </w:tbl>
                <w:p w14:paraId="375ECBC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534A8B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5760C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Sprovođenje edukacije prema ciljnim grupama zaposlenih koji pokrivaju rizične grupe poslova;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329D33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97F1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19324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AC0D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Kr realizovane edukacije zastupljene i oblasti koje se odnose i na rizične kategorije poslova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16523A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889A33" w14:textId="77777777" w:rsidR="00E67E2B" w:rsidRDefault="00E67E2B"/>
                      <w:p w14:paraId="299056F8" w14:textId="77777777" w:rsidR="00E67E2B" w:rsidRDefault="00E67E2B"/>
                    </w:tc>
                  </w:tr>
                </w:tbl>
                <w:p w14:paraId="4015F3B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041B1A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38AB5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za prijavu korupcije unutar organa, postupanje po prijavama zviždača u skladu sa važećim propisima;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126A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95ED2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B74A0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A0DBF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 uputstvo o upravljanju sukobom interesa u opštini Plužine kao i Interno up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utstvo o načinu postupanja po prijavi zviždača o ugrožavanju javnog interesa koji upućuje na postojanje korupcije u Opštini Plužine  ažurirana krajem 2023.g., takođe u prošloj godini nije upućena nijedna prijava od strane zviždača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706FF4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238D9D" w14:textId="77777777" w:rsidR="00E67E2B" w:rsidRDefault="00E67E2B"/>
                      <w:p w14:paraId="0AFC95AF" w14:textId="77777777" w:rsidR="00E67E2B" w:rsidRDefault="00E67E2B"/>
                    </w:tc>
                  </w:tr>
                </w:tbl>
                <w:p w14:paraId="027C93E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577FBA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47F1E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zaštitu zviždača od svih oblika diskriminacije i ograničenja i uskraćivanja prava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185D9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Javni funkcioneri/ke,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Osta zaposleni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CC484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EFE538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DD7BD5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In uputstvom o načinu postupanja po prijavi zviždača o ugrožavanju javnog interesa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koji upućuje na postojanje korupcije u Opštini Plužine predviđen je način zaštite zviždača u smislu diskriminacije i drugih ograničenja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88D556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883F4D" w14:textId="77777777" w:rsidR="00E67E2B" w:rsidRDefault="00E67E2B"/>
                      <w:p w14:paraId="0DF12E63" w14:textId="77777777" w:rsidR="00E67E2B" w:rsidRDefault="00E67E2B"/>
                    </w:tc>
                  </w:tr>
                </w:tbl>
                <w:p w14:paraId="6111DDD4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FE20E4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FD6C1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Određivanje lica za postupanje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 prijavi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32879F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DB906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3FCEE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F16E0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Predsjednika Opštine određeno lice za postupanje po prijavi zviždača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A0457C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17C56A" w14:textId="77777777" w:rsidR="00E67E2B" w:rsidRDefault="00E67E2B"/>
                      <w:p w14:paraId="35FD1B12" w14:textId="77777777" w:rsidR="00E67E2B" w:rsidRDefault="00E67E2B"/>
                    </w:tc>
                  </w:tr>
                </w:tbl>
                <w:p w14:paraId="23A8701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9C3AEB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4AC2C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postupanje po prijavama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1E8E2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odgovorno lice za prijem i postupanje po prijavi zviždača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413E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2029D2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5498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pokrenutih postupaka po prijavi zviždača za izvještajni period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2876B3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7C4E56" w14:textId="77777777" w:rsidR="00E67E2B" w:rsidRDefault="00E67E2B"/>
                      <w:p w14:paraId="44D60B97" w14:textId="77777777" w:rsidR="00E67E2B" w:rsidRDefault="00E67E2B"/>
                    </w:tc>
                  </w:tr>
                </w:tbl>
                <w:p w14:paraId="0029AC4D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431334F2" w14:textId="77777777" w:rsidR="00E67E2B" w:rsidRDefault="00E67E2B">
            <w:pPr>
              <w:spacing w:line="1" w:lineRule="auto"/>
            </w:pPr>
          </w:p>
        </w:tc>
      </w:tr>
      <w:tr w:rsidR="00E67E2B" w14:paraId="413CDA9F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CD0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Planiranje i upravljanje finansijama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17D3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 za finansije,ekonomij i lokalne javne prihode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Služenik/ca za javne nabavke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DFC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Zloupotreba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finansijskih ovlašćenja i neadekvatna kontrola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Kršenje principa transparentnost prilikom  planiranja i izvršavanja Budžeta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Neravn raspodjela budžetskih sredstva po stavkama, usljed neadekvatnih informacija od strane potrošačkih jedinica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Nedozvoljeni ut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icaj ili nedovoljna informisanost prilikom sprovođenja postupka javnih nabavki;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zakonskih procedura u postupcima javnih nabavki i zloupotreba nabavki koje su izuzete od primjene Zakona o javnim nabavkama;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 od realizacije aktivnosti predviđenih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ugovorima o javnoj nabavci;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Doneše nezakonitih odluka i narušavanje integriteta u postupcima javnih nabavki;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C53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kontrola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 o sistemu unutrašnjih finansijskih kontrola u javnom sektoru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 o javnim nabavkama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Plani Budžeta uz doslednu primj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enu Zakona o budžetu i fiskalnoj odgovornosti  i podzakonskih akata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Zapošljavnaje revizora za vršenje unutrašnje revizije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vođenja evidencije i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Mogućnost žalbe na odluke (javne nabavke)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7706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i nedovoljno netran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sparentn trošenje budžeskih sredstava;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i nepotpuna primjena regulative i postojećih procedura;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Dava prednosti pojedinim korisnicima budžetskih sredstava prilikom planiranja, ugovaranja i plaćanja usluga;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 postupanje prilikom uproređivanja odo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brenog i realizovanog budžeta za prethodnu godinu;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Dostavlj nepotpune tenderske dokumentacije od strane ponuđača;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Uticaj „trećih lica“ na postupak sprovođenja javnih nabavki suprotno zakonskim odredbama;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 davanja prednosti određenoj firmi kroz neobjekt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ivno bodovanje pristiglih ponuda zbog prijateljskih i rođačkih veza ili sukoba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aktivnosti predvidjenih ugovorom o javnoj nabavci;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 procjena u planiranju javnih nabavki;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EE0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76D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C5B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7D08CD6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3DD7A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5" w:name="__bookmark_5"/>
                  <w:bookmarkEnd w:id="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Pojačan službeni i stručni nadzor nad trošenjem budžetskih sredtava;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185CCF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interni revizor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14461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D2BD72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0BAA25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planiranja Budžeta obezbijeđeno je uče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šće svih potrošačkih jedinica sa dostavljanjem plana potreba za 2025. g.u skladu sa očekivanom i planiranom dinamikom priliva sredstava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796483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3D5D3" w14:textId="77777777" w:rsidR="00E67E2B" w:rsidRDefault="00E67E2B"/>
                      <w:p w14:paraId="6F5EEC25" w14:textId="77777777" w:rsidR="00E67E2B" w:rsidRDefault="00E67E2B"/>
                    </w:tc>
                  </w:tr>
                </w:tbl>
                <w:p w14:paraId="4B5E55A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95A3CE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BD755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Obuke i seminari na temu planiranja Budžeta;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4B3A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 i zaposleni u Sekretarijatu,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1543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C1C56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BE70B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 strane zaposlenih i neposrednih rukovodilaca u 2024.g. nije bilo sprovedenih edukacija iz oblasti planiranja Budžeta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4CBA13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F5BDDF" w14:textId="77777777" w:rsidR="00E67E2B" w:rsidRDefault="00E67E2B"/>
                      <w:p w14:paraId="4981D4C0" w14:textId="77777777" w:rsidR="00E67E2B" w:rsidRDefault="00E67E2B"/>
                    </w:tc>
                  </w:tr>
                </w:tbl>
                <w:p w14:paraId="62F3ADA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819560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E05F0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učešće svih organizacionih jedinica prilikom planiranja Budžeta;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ABB22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DEEEC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7BAD0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AA94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planiranju i izradi Nacrta budžeta za 2025. godinu uključene su sve potrošačke jedinice dostavljanjem predloga i mišljenja o plani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ranoj potrošnji u narednoj budžetskoj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CB1788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0654DB" w14:textId="77777777" w:rsidR="00E67E2B" w:rsidRDefault="00E67E2B"/>
                      <w:p w14:paraId="1AF24E45" w14:textId="77777777" w:rsidR="00E67E2B" w:rsidRDefault="00E67E2B"/>
                    </w:tc>
                  </w:tr>
                </w:tbl>
                <w:p w14:paraId="1F695CC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9C352C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05F7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Pridržavanje smjernica Ministarstva finansija prilikom planiranja i i pripreme Odluke o Budžetu;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E9434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9C60BD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DC0771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A68F1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 se i razmatraju sve preporuke nadležnih organa koje su od značaja prilikom planiranja i pripreme Odluke o Budžetu. U slučaju nedoumica kontaktiraju se predstavnici Min finansija iz ove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82559B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CC535A" w14:textId="77777777" w:rsidR="00E67E2B" w:rsidRDefault="00E67E2B"/>
                      <w:p w14:paraId="1CA6700D" w14:textId="77777777" w:rsidR="00E67E2B" w:rsidRDefault="00E67E2B"/>
                    </w:tc>
                  </w:tr>
                </w:tbl>
                <w:p w14:paraId="0BEFCE2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08155D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4B7C2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Objavljivati ugovore i sve anekse ugovora na internet 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tranici Opštine i portalu javnih nabavki;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E5BDA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AA7ED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2D02A7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6FABBF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aneksi i ugovori koji se odnose na sprovedene postupke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javnih nabavki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dostupni na zvaničnom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DED825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0A32FF" w14:textId="77777777" w:rsidR="00E67E2B" w:rsidRDefault="00E67E2B"/>
                      <w:p w14:paraId="0E5354EB" w14:textId="77777777" w:rsidR="00E67E2B" w:rsidRDefault="00E67E2B"/>
                    </w:tc>
                  </w:tr>
                </w:tbl>
                <w:p w14:paraId="0BADAAE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A8AB90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C6628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Objavljivati pozive za učešće u postupcima javnih nabavki i druga dokumenta;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1BFD8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ECE39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E3539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D0AF33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Po za učešće u postuku javnih nabavki istaknuti u skladu sa zakonskim odredbama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objavljeni su na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7C050B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216EA1" w14:textId="77777777" w:rsidR="00E67E2B" w:rsidRDefault="00E67E2B"/>
                      <w:p w14:paraId="759DF4AC" w14:textId="77777777" w:rsidR="00E67E2B" w:rsidRDefault="00E67E2B"/>
                    </w:tc>
                  </w:tr>
                </w:tbl>
                <w:p w14:paraId="37E4407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B626ED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E81AA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Obaveza redovno godišnjeg izvještavanja o postupcima javnih nabavki;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1544B5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DB496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9BFDD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65D98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izvještaj o postupcima javnih nabavki  na polugodišnjem i godišnjem nivou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dostavlja se elektronskim putem Direktoratu za politiku javnih nabavki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5BA77E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56E144" w14:textId="77777777" w:rsidR="00E67E2B" w:rsidRDefault="00E67E2B"/>
                      <w:p w14:paraId="250CC3A6" w14:textId="77777777" w:rsidR="00E67E2B" w:rsidRDefault="00E67E2B"/>
                    </w:tc>
                  </w:tr>
                </w:tbl>
                <w:p w14:paraId="0D9655B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D7F445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4344D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Unijeti antikorupcijsku klauzulu u sve ugovore o javnim nabavkama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B5977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E7FBCF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582282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D4C204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Uni antikorupcijska klauzula u sve ugovore o javnim nabavkama tokom 2024.g.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CABACB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7E82FB" w14:textId="77777777" w:rsidR="00E67E2B" w:rsidRDefault="00E67E2B"/>
                      <w:p w14:paraId="5C73AC73" w14:textId="77777777" w:rsidR="00E67E2B" w:rsidRDefault="00E67E2B"/>
                    </w:tc>
                  </w:tr>
                </w:tbl>
                <w:p w14:paraId="410EBD4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AACF2A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6DED1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Provjera izjava o neposto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janju sukoba interesa članova tenderskih komisija i službenika za javne nabavke;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2D4E6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26282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DF2C6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DB61E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 javnih nabavki prati redovna provjera izjava o nepostojanju sukoba interesa članova tenderskih komisija i službenika za javne nabavke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B54896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CDC2A4" w14:textId="77777777" w:rsidR="00E67E2B" w:rsidRDefault="00E67E2B"/>
                      <w:p w14:paraId="76B0E52B" w14:textId="77777777" w:rsidR="00E67E2B" w:rsidRDefault="00E67E2B"/>
                    </w:tc>
                  </w:tr>
                </w:tbl>
                <w:p w14:paraId="7528D62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F6B8F2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E6ECE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Uključivanje u sastav Komisije jednog stručnog lica iz oblasti na koju se odnosi javna nabavka;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1C39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DBC72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74121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E5C31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 Komisije prati ukjlučivanje  jednog stručnog lica iz oblasti na koju se odnosi javna nabavka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40F0E7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78FFBA" w14:textId="77777777" w:rsidR="00E67E2B" w:rsidRDefault="00E67E2B"/>
                      <w:p w14:paraId="0CF73DEB" w14:textId="77777777" w:rsidR="00E67E2B" w:rsidRDefault="00E67E2B"/>
                    </w:tc>
                  </w:tr>
                </w:tbl>
                <w:p w14:paraId="50AA46D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BA623A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5E983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Donošenje Plana javnih nabavki u skladu sa stvarnim potrebama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033F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Sekretar/ka Sekretarijata za finansije,ekonomiju i lokalne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javne prihode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9FDF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533D5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6422D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 Plana javnih nabavki za potrebe Opštine donesen do kraja januara nakon čega je isti objavljen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9A31B7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989667" w14:textId="77777777" w:rsidR="00E67E2B" w:rsidRDefault="00E67E2B"/>
                      <w:p w14:paraId="03CEA52B" w14:textId="77777777" w:rsidR="00E67E2B" w:rsidRDefault="00E67E2B"/>
                    </w:tc>
                  </w:tr>
                </w:tbl>
                <w:p w14:paraId="71628571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5FB1C0C3" w14:textId="77777777" w:rsidR="00E67E2B" w:rsidRDefault="00E67E2B">
            <w:pPr>
              <w:spacing w:line="1" w:lineRule="auto"/>
            </w:pPr>
          </w:p>
        </w:tc>
      </w:tr>
      <w:tr w:rsidR="00E67E2B" w14:paraId="6CAFAB35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E12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Čuvanje i bezbjednost podataka i dokumenata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45E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Rukovodioci/teljke odjeljenja i službi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Predsjednik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Ostali zaposleni u Opštini;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7E7E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Ugrožavanje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Zlou povjerljivih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Gubit povjerenje građana u rad organa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Neprimje propisa o kancelarijskom i arhivskom poslovanju;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neprofesionalan rad u dijelu čuvanja i bezbjednosti podataka i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ili neefikasan sistem kontrole nad prijemom i razvrst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avanjem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od moguće zloupotrebe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informisanost zaposlenih o mogućim rizicima prilikom korišćenja informacionih sistema i prenosa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 dostavljanje predmeta i dr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ugih akata nakon njihove izrade;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7DDE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Zakonska regulativa i interna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Neposreda razgovor i edukovanje zaposlenih o pravilima kancelarijskog poslovanja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Verifi pismena od strane Predsjednika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 o državnom pečatu i pečatima državnih organa i podzakonski pr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opisi;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7C2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Ugrožavanje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 propisa o kancelarijskom i arhivskom poslovanju;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neprofesionalan rad u dijelu čuvanja i bezbjednosti podataka i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ili neefikasan sistem kontrole nad prijemom i razvrstavanjem dokumentacije ko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ji prati neuredna dostava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od moguće zloupotrebe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informisanost zaposlenih o mogućim rizicima prilikom korišćenja informacionih sistema i prenosa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 dostavlj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anje predmeta i drugih akata nakon njihove izrade;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ab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Zakonsk regulativa i 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Neposreda razgovor i edukovanje zaposlenih o pravilima kancelarijskog poslovanja;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Verif pismena od strane Predsjednika;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 o državnom pečatu i pečatima državnih organ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i podzakonski propisi;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korišćenja podataka u neslužbene svrhe;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Neprofes postupanje sa službenim podacima i dokumentacijom; prostora za arhiviranje predmeta i neadekvatno čuvanje arhivske građe;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Odstupan od pravilnog arhiviranja, nepoštovanje ro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kova za izlučivanje arhivske građe i nepravilnog vođenja popisa arhivske građe;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Odsustvo kontrole pristupa službenim prostorijama i dokumentima;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 mehanizmi zaštite podataka u svim organizacionim jedinicama;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 upotreba pečata;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Nemogućnost uručivanja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pismena zbog nepotpunih i pogrešnih adresa korisnika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Nered ažuriranje sajata Opštine zbog neredovnog dostavljanja podataka zaposlenom za informaioni sistem;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8B9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C18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3A6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6559E93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E52E0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6" w:name="__bookmark_6"/>
                  <w:bookmarkEnd w:id="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Izvršiti analizu postojećih mjera fizičke i tehničke bezbjednosti efikasne i primjenjive kao i obezbijediti uslove za fizičko obezbjeđenje imovine;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23B8D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777C2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itano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AE1DE45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18E69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se prati i sprovodi analiza postojećih mjera fizičke i tehničke bezbjednosti u cilju adekvatne  fizičke zaštite imovine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F14288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5218ED" w14:textId="77777777" w:rsidR="00E67E2B" w:rsidRDefault="00E67E2B"/>
                      <w:p w14:paraId="2C93042E" w14:textId="77777777" w:rsidR="00E67E2B" w:rsidRDefault="00E67E2B"/>
                    </w:tc>
                  </w:tr>
                </w:tbl>
                <w:p w14:paraId="6362EE3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360F77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55652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dodatni prostor za odlaganje dokumentacije;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17935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B7D48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042F35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7D524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dokumentacija odlaže se su posebno namijenjenoj prostoriji za tu namjenu  u sklopu administrati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vne zgrade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1BF46D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A3E30" w14:textId="77777777" w:rsidR="00E67E2B" w:rsidRDefault="00E67E2B"/>
                      <w:p w14:paraId="0EC0B3D2" w14:textId="77777777" w:rsidR="00E67E2B" w:rsidRDefault="00E67E2B"/>
                    </w:tc>
                  </w:tr>
                </w:tbl>
                <w:p w14:paraId="720DB83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80B411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024FD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izlučivati bezvrijednu građu nakon isteka roka čuvanja;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BDF37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32594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D97B6F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53B23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Za na poslovima arhiviranja kao i čuvanja dokumentacije  u skladu sa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zakonskim odredbama organizuju i sprovode sve aktivnosti koje se odnose na izlučivanje bezvrijedne građe kontinuirano iimajući u vidu rokove čuvanja i klasifikacije iste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67003C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E9E66B" w14:textId="77777777" w:rsidR="00E67E2B" w:rsidRDefault="00E67E2B"/>
                      <w:p w14:paraId="49394DF1" w14:textId="77777777" w:rsidR="00E67E2B" w:rsidRDefault="00E67E2B"/>
                    </w:tc>
                  </w:tr>
                </w:tbl>
                <w:p w14:paraId="024E7C8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C24D1F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CC321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kontrolisani pristup kancelarijama u kojima se čuva dokumentacija;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A9C7E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671AA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763D8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233B1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 osnovu donesenih internih akata predviđene su obaveze zaposlenih  o bezbjednom korišćenju službenih prostorija kao i načinu čuvanja službene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3E565F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9F9491" w14:textId="77777777" w:rsidR="00E67E2B" w:rsidRDefault="00E67E2B"/>
                      <w:p w14:paraId="321327AA" w14:textId="77777777" w:rsidR="00E67E2B" w:rsidRDefault="00E67E2B"/>
                    </w:tc>
                  </w:tr>
                </w:tbl>
                <w:p w14:paraId="3284CFC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E018B1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9829E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Kvalitetnija informatička podrška i zaštita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8B703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ana lokalne uprave,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5C886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EAC25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42F8B4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2024. g. rađen redovan back up podataka na svim računarskim jedinicama u organima lokalne uprave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kao i angažovanje firme za pružanje usluga servisa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nformatičkog sistema kao i održavanje  informatičke opreme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5CFCF5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FE2729" w14:textId="77777777" w:rsidR="00E67E2B" w:rsidRDefault="00E67E2B"/>
                      <w:p w14:paraId="5731351F" w14:textId="77777777" w:rsidR="00E67E2B" w:rsidRDefault="00E67E2B"/>
                    </w:tc>
                  </w:tr>
                </w:tbl>
                <w:p w14:paraId="6050FCD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2ECD1F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41E5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kontinuirani stručni nadzor nad čuvanjem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0561D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86F31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284A2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B114E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Sp se redovna kontrola i praćenje od strane neposrednih rukovodilaca prilikom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poštovanja zakonskih obaveza u vezi pravilnog načina odlaganja i čuvanja službene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D5F177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7CBDBD" w14:textId="77777777" w:rsidR="00E67E2B" w:rsidRDefault="00E67E2B"/>
                      <w:p w14:paraId="3C87B608" w14:textId="77777777" w:rsidR="00E67E2B" w:rsidRDefault="00E67E2B"/>
                    </w:tc>
                  </w:tr>
                </w:tbl>
                <w:p w14:paraId="0414F44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C09F6D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3EC5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Kontrola pristupa službenim prostorijama i dokumentaciji;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20D7C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03A0D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3F7D4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B5E6C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su upoznati sa posledicama zloupotrebe neovlašćenog pristupa službenim prostorijama i podacii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ma a kontrola obezbijeđena i putem video nadzora zgrade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807ED2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636644" w14:textId="77777777" w:rsidR="00E67E2B" w:rsidRDefault="00E67E2B"/>
                      <w:p w14:paraId="05570FDB" w14:textId="77777777" w:rsidR="00E67E2B" w:rsidRDefault="00E67E2B"/>
                    </w:tc>
                  </w:tr>
                </w:tbl>
                <w:p w14:paraId="632275B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EF0A26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508E3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 kancelarijskom poslovanju, etici i integritetu kao i o bezbjednom rukovanju podacima u elektronskoj formi;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E6DDA6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organa lokalne uprave, Rukovodioci/teljke odjeljenja i službi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619C1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6AE921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279E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Djelimično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godine realizovana edukacija zaposlenih iz oblasti  kancelarijskog poslovanja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0F80D6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ECF18E" w14:textId="77777777" w:rsidR="00E67E2B" w:rsidRDefault="00E67E2B"/>
                      <w:p w14:paraId="30FBA50F" w14:textId="77777777" w:rsidR="00E67E2B" w:rsidRDefault="00E67E2B"/>
                    </w:tc>
                  </w:tr>
                </w:tbl>
                <w:p w14:paraId="0728452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877E8F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92678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redovne kontrole nad prijemom i razvrstavanjem dokumentacije u cilju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sprječavanja gubljenja, oštećenja ili neevidentiranja do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kumentacije: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9BD09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organa lokalne uprave, Rukovodioci/teljke odjeljenja i službi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39ECD9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41AFF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083A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 kontrola nad prijemom i razvrstavanjem dokumentacije u cilju sprječavanja gubljenja, oštećenja ili neevidentiranj sprovodi  se zavođenjem iste putem pisarnice kao i dostavljanjem zaposlenima na čije se poslove odnosi kroz dostavnu knjigu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4805B7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AF607A" w14:textId="77777777" w:rsidR="00E67E2B" w:rsidRDefault="00E67E2B"/>
                      <w:p w14:paraId="3214D6C7" w14:textId="77777777" w:rsidR="00E67E2B" w:rsidRDefault="00E67E2B"/>
                    </w:tc>
                  </w:tr>
                </w:tbl>
                <w:p w14:paraId="2B41055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84542E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B32768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Stalno prać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enje i poštovanje rokova za dostavljanje akata od strane zaposlenih i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F9BE2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Zaposleni/ne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FFF4D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5FE74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38FB4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poštovanje rokova za dostavljanje akata od strane zaposlenih i neposrednih rukovodilaca  realizaovano je u najvećoj mogućoj mjeri poštujući zakonske odredbe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8ECF39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0C436E" w14:textId="77777777" w:rsidR="00E67E2B" w:rsidRDefault="00E67E2B"/>
                      <w:p w14:paraId="4683CA19" w14:textId="77777777" w:rsidR="00E67E2B" w:rsidRDefault="00E67E2B"/>
                    </w:tc>
                  </w:tr>
                </w:tbl>
                <w:p w14:paraId="45494E15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0423CE58" w14:textId="77777777" w:rsidR="00E67E2B" w:rsidRDefault="00E67E2B">
            <w:pPr>
              <w:spacing w:line="1" w:lineRule="auto"/>
            </w:pPr>
          </w:p>
        </w:tc>
      </w:tr>
      <w:bookmarkStart w:id="7" w:name="_TocKomunalna_policija_i_inspekcijske_sl"/>
      <w:bookmarkEnd w:id="7"/>
      <w:tr w:rsidR="00E67E2B" w14:paraId="7CCF644C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F4A9" w14:textId="77777777" w:rsidR="00E67E2B" w:rsidRDefault="00E67E2B">
            <w:pPr>
              <w:rPr>
                <w:vanish/>
              </w:rPr>
            </w:pPr>
            <w:r>
              <w:fldChar w:fldCharType="begin"/>
            </w:r>
            <w:r w:rsidR="001F031B">
              <w:instrText xml:space="preserve"> TC "Komunalna policija i inspekcijske službe" \f C \l "1"</w:instrText>
            </w:r>
            <w:r>
              <w:fldChar w:fldCharType="end"/>
            </w:r>
          </w:p>
          <w:p w14:paraId="2581BA2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Komunalna policija i inspekcijske službe</w:t>
            </w:r>
          </w:p>
        </w:tc>
      </w:tr>
      <w:tr w:rsidR="00E67E2B" w14:paraId="420257BC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BAA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B36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06E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A442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1CBF8417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A661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C45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DCB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A77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D51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21D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BF7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7AE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794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B40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F19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429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89C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73191F5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364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1.Poslovi iz nadležnosti Komunalne policije i inspekcijske službe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20E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Načelnik/ca Komunalne policije;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Službi;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44B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Nesavjestan i nestručan rad i neblagovremen i neažurno  obavljanje poslova;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Neblagovremen postupanje po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pisanim inicijativama građana;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Nezlazak na teren radi vršenja inspekcijskog nadzora,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Široka diskreciona ovlaštenja u donošenju akata i odluka koja se odnose na oblast komunalne policije kao i drugi oblici kršenja principa transparentnost rada;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vljivanje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NeIzlazak na teren radi vršenja inspekcijskog nadzora,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F18E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9C9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Nedonošenje akata u propisanom roku;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Neprikazivanje stvarnog činjeničnog stanja utvrđenog prilikom rada na terenu;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stranke o svojim pravima;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Selekti pristup i uticaj na redosled rješavanja zahtjeva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Otežani uslovi rada komunalnih inspektora na terenu i nezaštićenost pr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ilikom vršenja službenih dužnosti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3C0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877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527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530640E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8FCF2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8" w:name="__bookmark_7"/>
                  <w:bookmarkEnd w:id="8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 blagovremeno dostavljanje izvještaja o radu neposrednom rukovodiocu;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0B449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542A6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2EAA215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E58C71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2024.g. Predsjedniku opštine Plužine dostavljen je Iz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vještaj o radu Komunalne policije i inspekcijske službe za 2023.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DAE794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DB61F3" w14:textId="77777777" w:rsidR="00E67E2B" w:rsidRDefault="00E67E2B"/>
                      <w:p w14:paraId="71498CE1" w14:textId="77777777" w:rsidR="00E67E2B" w:rsidRDefault="00E67E2B"/>
                    </w:tc>
                  </w:tr>
                </w:tbl>
                <w:p w14:paraId="196F045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6DF6BC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F4490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Rješavanje predmeta u Zakonom predviđenom roku;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A1DE4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D9B3C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D356B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B1F6D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Svi predmeti u toku 2024. godine riješeni su u Zakonom predviđenom roku i nije bilo neriješenih predmeta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842DAA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5803A1" w14:textId="77777777" w:rsidR="00E67E2B" w:rsidRDefault="00E67E2B"/>
                      <w:p w14:paraId="349020B0" w14:textId="77777777" w:rsidR="00E67E2B" w:rsidRDefault="00E67E2B"/>
                    </w:tc>
                  </w:tr>
                </w:tbl>
                <w:p w14:paraId="57CBF76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3892E6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37B6E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obuka i edukacija zaposlenih, pohađanje obuka i seminara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71439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3AD91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8A7FE8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DC8EC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toku 2024.godine, Inspektor III odjeljenja za inspekcijske poslove prisustvovao je obuci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za službenike koji će raditi na RNKPE (Registru novčanih kazni i prekršajne evidencije) i imati pristup mreži Ministarstva pravde (31.07.2024. godine) 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kao i obuci za Inspekcijski nadzor (27.11.2024. godine)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A56AE8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5F6827" w14:textId="77777777" w:rsidR="00E67E2B" w:rsidRDefault="00E67E2B"/>
                      <w:p w14:paraId="662B688C" w14:textId="77777777" w:rsidR="00E67E2B" w:rsidRDefault="00E67E2B"/>
                    </w:tc>
                  </w:tr>
                </w:tbl>
                <w:p w14:paraId="5A7271E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27BEFC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C5B35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Blagovremeno postupanje po nalozima za inspekcijsku kontrolu;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7E7BC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Načelnik /ca komunalne policije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Inspektor/ka II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606E4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731E3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5AF3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godini, sve inicijative za vršenjem inspekcijskog nadzora su sprovedene do kraja u Zakonom predviđenom roku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A69239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2A4595" w14:textId="77777777" w:rsidR="00E67E2B" w:rsidRDefault="00E67E2B"/>
                      <w:p w14:paraId="43BC5080" w14:textId="77777777" w:rsidR="00E67E2B" w:rsidRDefault="00E67E2B"/>
                    </w:tc>
                  </w:tr>
                </w:tbl>
                <w:p w14:paraId="1E86BFE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1AFB70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AAABB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Uključivanje više službenika u vršenje kontrole i nadzora;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8A601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komunalne policije i zaposleni/ne u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Inspektor II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94958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38AFE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8C1580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toku 2024. godine, prilikom vršenja inspekcijskog nadzora u dijelu koji se tiče kontrole naplate boravišne takse, više službenika je bilo uključeno i ovlašće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 za vršenje kontrole i nadzora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097027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5A20D1" w14:textId="77777777" w:rsidR="00E67E2B" w:rsidRDefault="00E67E2B"/>
                      <w:p w14:paraId="78A9AE77" w14:textId="77777777" w:rsidR="00E67E2B" w:rsidRDefault="00E67E2B"/>
                    </w:tc>
                  </w:tr>
                </w:tbl>
                <w:p w14:paraId="5C45829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86406B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0CFE5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mehanizmima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prijavljivanja korupcije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i drugih nezakonitih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radnji;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85A95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komunalne policije i zaposleni/ne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0BD695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D7DD04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ACA9D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toku 2024. godine, nije bilo edukacija zaposlenih o mehanizmima prijavljivanja korupcije i drugih nezakonitih radnji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19AF9B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FD2F6C" w14:textId="77777777" w:rsidR="00E67E2B" w:rsidRDefault="00E67E2B"/>
                      <w:p w14:paraId="2C10F530" w14:textId="77777777" w:rsidR="00E67E2B" w:rsidRDefault="00E67E2B"/>
                    </w:tc>
                  </w:tr>
                </w:tbl>
                <w:p w14:paraId="5169F18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85710A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633EB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Kontinuirano sprovođenje aktivnosti od strane neposrednih rukovodilaca Opštine na  stvaranju boljih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uslova kao i adekvatne zaštite zapolsenih u Službi prilikom vršenja nadzora na terenu u saradnji sa nadležnim državnim organima:;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A69422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komunalne policije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1BA5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6B9C4E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C2934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mjera i radnji, prevashodno u domenu prevencije i akcije u najkraćem mogućem roku, ostvarena puna efikasnost a rokovi reagovanja na sve zadatke i obaveze svedene  na minimum dok se procedura rad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i evidencije koje se sprovode  stalno usavršavaju. Takođe,  toku 2024. g. ostvarena saradnja sa MUP - Upravom policije u vidu pružanja asistencija prilikom izlaska na teren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34C7F6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99C738" w14:textId="77777777" w:rsidR="00E67E2B" w:rsidRDefault="00E67E2B"/>
                      <w:p w14:paraId="747C6570" w14:textId="77777777" w:rsidR="00E67E2B" w:rsidRDefault="00E67E2B"/>
                    </w:tc>
                  </w:tr>
                </w:tbl>
                <w:p w14:paraId="08C1A802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0F2755F4" w14:textId="77777777" w:rsidR="00E67E2B" w:rsidRDefault="00E67E2B">
            <w:pPr>
              <w:spacing w:line="1" w:lineRule="auto"/>
            </w:pPr>
          </w:p>
        </w:tc>
      </w:tr>
      <w:bookmarkStart w:id="9" w:name="_TocSlužba_zaštite_i_spašavanja"/>
      <w:bookmarkEnd w:id="9"/>
      <w:tr w:rsidR="00E67E2B" w14:paraId="3C732572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6B88" w14:textId="77777777" w:rsidR="00E67E2B" w:rsidRDefault="00E67E2B">
            <w:pPr>
              <w:rPr>
                <w:vanish/>
              </w:rPr>
            </w:pPr>
            <w:r>
              <w:fldChar w:fldCharType="begin"/>
            </w:r>
            <w:r w:rsidR="001F031B">
              <w:instrText xml:space="preserve"> TC "Služba zaštite i spašavanja" \f C \l "1"</w:instrText>
            </w:r>
            <w:r>
              <w:fldChar w:fldCharType="end"/>
            </w:r>
          </w:p>
          <w:p w14:paraId="612DFDE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Služba zaštite i spašavanja</w:t>
            </w:r>
          </w:p>
        </w:tc>
      </w:tr>
      <w:tr w:rsidR="00E67E2B" w14:paraId="38C0EDE2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50A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8A2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13A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BAC6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611C7DD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DA8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6EA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791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B24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89A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D42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5F0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F28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B36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9E3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F8E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7E7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FB1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61104384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C07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 Poslovi iz nadležnosti Službe zaštite i spašavanja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EF9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Komandir/ka Službe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Ostali zaposleni u Službi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996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Nesavjesno, nestručno i neblagovremen vršenje poslova;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Nemogućnost pravovremenog reagovanja u vanrednim situacijam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Plana zaštite i spašavanja ljudi i imovine od požara na teritoriji opštine Plužine;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6E7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Zakonska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 iz nadležnosti Službe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C2B3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i neblagovremen reagovanje u slučajevima elementarnih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nepogoda ili sličnih situacija;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Nijesu precizno poznate aktivnosti koje treba sprovesti u slučajevima izbijanja požara ili drugih nepogoda na određenim lokacijama;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 dežurstavo kao i neeadekvatna komunikacija sa građanima putem call centra;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prema ili nedostatak opreme (vozila i sl)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083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393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C9E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54A9EB1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8B4B0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0" w:name="__bookmark_8"/>
                  <w:bookmarkEnd w:id="10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Stalno stručno usavršavenje i dodatne obuke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C9460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9013C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5434C0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789A1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Po kurs upotrbe alpinističke opreme i procedura rada sa užetom.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Spaša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ranjivih kategorija stanovništva.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spremnosti za prevenciju i upravljanje rizicima u lokalnim samoupravama (obuka na brzim vodama)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Spaša u slučaju požara i poplava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Odgov u slučaju akcidenata prilikom transporta opasnih materija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D7F2C4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BB62CE" w14:textId="77777777" w:rsidR="00E67E2B" w:rsidRDefault="00E67E2B"/>
                      <w:p w14:paraId="35CA5081" w14:textId="77777777" w:rsidR="00E67E2B" w:rsidRDefault="00E67E2B"/>
                    </w:tc>
                  </w:tr>
                </w:tbl>
                <w:p w14:paraId="02D230E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F9989F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AD033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Pripremiti Program sistema zaštite i spašavanja na terenu;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620DE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BB5EF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36BE4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2DE15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ažuriranje Opštinskog plana zaštite i spašavanja od požara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Redovn ažuriranje Opštinskog plana zaštite i spašavanja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od zemljotresa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20A307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2A87B9" w14:textId="77777777" w:rsidR="00E67E2B" w:rsidRDefault="00E67E2B"/>
                      <w:p w14:paraId="1CA571C4" w14:textId="77777777" w:rsidR="00E67E2B" w:rsidRDefault="00E67E2B"/>
                    </w:tc>
                  </w:tr>
                </w:tbl>
                <w:p w14:paraId="2BF20AE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188D49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4FF76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Koordinisana saradnja sa subjektima čija djelatnost i sredstva rada mogu biti u funkciji zaštite i spašavanja na  teritoriji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6D3A06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BD9C2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81BA2D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42C77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tehničkih kapaciteta za djelovanje u slučaju zemljotresa-Pr na visine(upotreb alpinističke opreme)-Preko saradnja-Foča pokazna vježba-Požati u zatvorenom-Pr saradnja-Foča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J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kapaciteta predstavnika sistema zaštite i spašavanja, kao i unapređenje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 i međusektorsk saradnje-Proje “Zajednički odgovor”-Mosta spašavanje u slučaju poplava uz korišćenje čamaca-Projeka odgovor”-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Nikš iz dubina i s visina-Iz sredstava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D1A549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EA9392" w14:textId="77777777" w:rsidR="00E67E2B" w:rsidRDefault="00E67E2B"/>
                      <w:p w14:paraId="3D2C0721" w14:textId="77777777" w:rsidR="00E67E2B" w:rsidRDefault="00E67E2B"/>
                    </w:tc>
                  </w:tr>
                </w:tbl>
                <w:p w14:paraId="562B989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BEA05A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95127A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Nabav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ka specijalne opreme i vozila za potrebe intervencija Službe na terenu;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6B40B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Komandir/ka Službe zaštite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9E30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9A73E5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0E751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Dr sa termalnom kamerom i spasilačku planinarsku opremu-Donaci (dostavila papire)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Aluminij i gumeni čamac-Donacij (dostavila papire)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Odijelo, rukavice, potkape i čizme za prilaz vatri.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Bazen za vodu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Baterijski ram-Preko projekta iz sredstava fonda za zašti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tu i spašavanje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ATV vozilo (KVAD)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Lična obuća i odjeća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Vatroga armatura ( crijeva, mlaznice,spoj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EB7B59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AF51D2" w14:textId="77777777" w:rsidR="00E67E2B" w:rsidRDefault="00E67E2B"/>
                      <w:p w14:paraId="21E2A3EE" w14:textId="77777777" w:rsidR="00E67E2B" w:rsidRDefault="00E67E2B"/>
                    </w:tc>
                  </w:tr>
                </w:tbl>
                <w:p w14:paraId="38BED479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2BE73CB2" w14:textId="77777777" w:rsidR="00E67E2B" w:rsidRDefault="00E67E2B">
            <w:pPr>
              <w:spacing w:line="1" w:lineRule="auto"/>
            </w:pPr>
          </w:p>
        </w:tc>
      </w:tr>
      <w:bookmarkStart w:id="11" w:name="_TocSekretarijat_za_opštu_upravu_i_društ"/>
      <w:bookmarkEnd w:id="11"/>
      <w:tr w:rsidR="00E67E2B" w14:paraId="74A7F790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0A66" w14:textId="77777777" w:rsidR="00E67E2B" w:rsidRDefault="00E67E2B">
            <w:pPr>
              <w:rPr>
                <w:vanish/>
              </w:rPr>
            </w:pPr>
            <w:r>
              <w:fldChar w:fldCharType="begin"/>
            </w:r>
            <w:r w:rsidR="001F031B">
              <w:instrText xml:space="preserve"> TC "Sekretarijat za opštu upravu i društvene djelatnosti" \f C \l "1"</w:instrText>
            </w:r>
            <w:r>
              <w:fldChar w:fldCharType="end"/>
            </w:r>
          </w:p>
          <w:p w14:paraId="04CAD70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Sekretarijat za opštu upravu i društvene djelatnosti</w:t>
            </w:r>
          </w:p>
        </w:tc>
      </w:tr>
      <w:tr w:rsidR="00E67E2B" w14:paraId="75C691F3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4F3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CD3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A7E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F235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52003E6A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080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761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75D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A91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F94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06A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A61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7D4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B3D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BE3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CA3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E34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62C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46FEC3FA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455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 Izrada i sprovođenje propisa iz nadležnosti Sekretarijata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1CD6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 /ka Sekretarijata za opštu upravu i društvene djelatnosti, zaposleni/ne u Sekretarijatu;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E58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Neizvršavanje zako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nskih i podzakonskih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Nesavjes i nestručan rad prilikom izrade i sprovođenja propisa iz nadležnosti Opštine;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Kršenje principa transparentnost kod pripreme i donošenja akata;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Neusklađenost internih akata sa važećim zakonskim propisima;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upo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znavanje zaposlenih od strane rukovodilaca o tekućim aktivnostima i donijetim odlukama;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Neizvršavanje radnih zadataka od strane zaposlenih u skladu sa postavljenim rokovima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573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Statut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C2E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Neujednačena praksa pr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ilikom realizacije Odluka iz nadležnosti Sekretarijata kao i narušavanje integriteta Opštine;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Nepoštovanje rokova za pripremu propisa;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i neblagovremen reagovanje na promijenjene normativne okolnosti iz nadležnosti rada Sekretarijata;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odl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uka, rješenja i drugih pravnih akata koji nijesu u skladu s propisima ili su doneseni prekoračenjem ovlašćenja.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postupanje po zahtjevima građana i dr.subjekata;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 netačno pružanje informacija fizičkim i pravnim licima;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 stručni kapacitet zap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Suk interesa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Preduz mjere i aktivnosti od značaja za ostvarivanje rodne ravnopravnosti u opštini Plužine;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D20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87D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A08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4D4A156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97DE7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2" w:name="__bookmark_9"/>
                  <w:bookmarkEnd w:id="12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i potpuna primjena propisa prilikom donošenja odluka, detaljna kontrola i uvid u spise predmeta;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3F490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Sekretar/ka Sekretarijata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opštu upravu i društvene djelatnosti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Zaposlenu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0E1C02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946E27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52C8E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 2024.g.obavlja stalna kontrola i primjena postojećih propisa uz kontinuirano praćenje kretanja postupka u predmetima, uvidom u dokumentaciju i predmetna akta od strane neposrednih rukovodilaca uz podnošenje redovnog godišnjeg izvještaja SO o radu Sekreta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6EB4FF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F21929" w14:textId="77777777" w:rsidR="00E67E2B" w:rsidRDefault="00E67E2B"/>
                      <w:p w14:paraId="28BC3288" w14:textId="77777777" w:rsidR="00E67E2B" w:rsidRDefault="00E67E2B"/>
                    </w:tc>
                  </w:tr>
                </w:tbl>
                <w:p w14:paraId="1C67984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3405E6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E23743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Dobijanje saglasnosti od strane nadležnih ministarstava na planove i programe kao i podnošenje  zahtjeva za mišljenje i tumačenje naejasnih normi;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2F63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202BAE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DC8EF8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9A166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skladu sa potrebama tražene saglasnosti od strane nadležnih ministarstava na akta, planove i programe kao i podnošenje zahtjeva za tumačenje mišljenja  nejasnih normi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DBBE0F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5AAA77" w14:textId="77777777" w:rsidR="00E67E2B" w:rsidRDefault="00E67E2B"/>
                      <w:p w14:paraId="6B4A556B" w14:textId="77777777" w:rsidR="00E67E2B" w:rsidRDefault="00E67E2B"/>
                    </w:tc>
                  </w:tr>
                </w:tbl>
                <w:p w14:paraId="4BB1135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DCB34B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7369A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Organizovanje obuka, seminara i drugih oblika stručnog usav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ršavanja prilikiom izmjena propisa iz nadležnosti Sekretarijata;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A9987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4A004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F9FD8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8044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je niz obuka i edukacija iz oblasti Sekretarijata (kadrovska, urbanizam, menadžer  integriteta i sl) koje  su pratili nep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osredni rukovodioci kao i zaposleni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04C20D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DADE6E" w14:textId="77777777" w:rsidR="00E67E2B" w:rsidRDefault="00E67E2B"/>
                      <w:p w14:paraId="3E9409E3" w14:textId="77777777" w:rsidR="00E67E2B" w:rsidRDefault="00E67E2B"/>
                    </w:tc>
                  </w:tr>
                </w:tbl>
                <w:p w14:paraId="13945D4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2D31F1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B2856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Identifikacija akata koji nisu u skladu sa propisima kao i organizovanje javnih rasprava koje se odnose na predloge propisa;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6B5C0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9B4C4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CB15C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0EDA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 su određene izmjene i dopune propisa u skladu sa potrebama kao i promjenama zakonskih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meh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F84CEE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DB2927" w14:textId="77777777" w:rsidR="00E67E2B" w:rsidRDefault="00E67E2B"/>
                      <w:p w14:paraId="55C69D13" w14:textId="77777777" w:rsidR="00E67E2B" w:rsidRDefault="00E67E2B"/>
                    </w:tc>
                  </w:tr>
                </w:tbl>
                <w:p w14:paraId="6503189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AF7108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5B8A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Efikasnio i potpuno vršenje  upravgnog nadzora na obavljanjem poslova zaposlenih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D2654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8433F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EC9E55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70224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Vr sta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lna kontrola kroz praćenje svih faza sprovođenja od strane neposrednih rukovodilaca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 i podnošenjem godišnjih izvještaja SO o radu Sekretarijata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672A75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E0F32A" w14:textId="77777777" w:rsidR="00E67E2B" w:rsidRDefault="00E67E2B"/>
                      <w:p w14:paraId="0ADD4A28" w14:textId="77777777" w:rsidR="00E67E2B" w:rsidRDefault="00E67E2B"/>
                    </w:tc>
                  </w:tr>
                </w:tbl>
                <w:p w14:paraId="578A980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39D718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419F3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Savjesno, stručno odgovorno i blagovremeno obavljanje poslova od strane svih zaposlenih u Sekretarijatu;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853C1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 Zaposlenu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604DF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29B313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BB6E2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 poslovi i aktivnosti u 2024. godini blagovremeno i stručno sprovedeni od strane zaposlenih u Sekretarijatu shodno raspodjeli istih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B82829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7CEACF" w14:textId="77777777" w:rsidR="00E67E2B" w:rsidRDefault="00E67E2B"/>
                      <w:p w14:paraId="26490CF3" w14:textId="77777777" w:rsidR="00E67E2B" w:rsidRDefault="00E67E2B"/>
                    </w:tc>
                  </w:tr>
                </w:tbl>
                <w:p w14:paraId="38D8E38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56E06A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185C4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Stalna kontrola i nadzor nad  obavljanjaem poslova službenika i namještenika;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99A1F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E6FF7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3E301F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CF787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 obavljanja poslova i rada zapolsenih u Sek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retarijatu vrši se kontinuirano od strane neposrednih rukovodilaca kroz praćenje realizacije postupaka prilikom rješavanja predmeta kao i obaveznim sedmičnim dostavljanjem na uvid izvještaja o radu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08C37F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4D19E4" w14:textId="77777777" w:rsidR="00E67E2B" w:rsidRDefault="00E67E2B"/>
                      <w:p w14:paraId="78E6FD31" w14:textId="77777777" w:rsidR="00E67E2B" w:rsidRDefault="00E67E2B"/>
                    </w:tc>
                  </w:tr>
                </w:tbl>
                <w:p w14:paraId="2E4AC4D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CCC55C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0133D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svake faze postupka od strane neposrednog rukovodioca;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2F9C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8AEDF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D8E48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C475F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Sprovođenje postupaka u radu i upoznavanje zaposlenih o istim u prethodnoj godini obavljano je kontinuirano  od strane nep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osrednih rukovodilaca uz uvid u dokumentaciju i predmetna akta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B16199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EEA468" w14:textId="77777777" w:rsidR="00E67E2B" w:rsidRDefault="00E67E2B"/>
                      <w:p w14:paraId="4F25E02E" w14:textId="77777777" w:rsidR="00E67E2B" w:rsidRDefault="00E67E2B"/>
                    </w:tc>
                  </w:tr>
                </w:tbl>
                <w:p w14:paraId="19E1216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EA4286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044EF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Nedjeljno izvještavanje o  izvršavanju radnih zadataka  zaposlenih u Sekretarijatu i analiza istih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E56749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C4498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645BD7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C82A77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redovnog dostavljanja sedmodnevno izvještaja o radu od strane zaposlenih realizovan tokom cijele prethodne godine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0591AF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60731F" w14:textId="77777777" w:rsidR="00E67E2B" w:rsidRDefault="00E67E2B"/>
                      <w:p w14:paraId="3E2D711C" w14:textId="77777777" w:rsidR="00E67E2B" w:rsidRDefault="00E67E2B"/>
                    </w:tc>
                  </w:tr>
                </w:tbl>
                <w:p w14:paraId="256C1667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33C06A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AE35E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ezbijediti pouzdan sistem unutrašnje kontrole;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57CEB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A31C5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836D8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0EB7B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Si unutrašnje kontrole  obavezan i kontinuirano prisutan u organizaciji  kao i radu Sekretarijata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F7E2A5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AB3E00" w14:textId="77777777" w:rsidR="00E67E2B" w:rsidRDefault="00E67E2B"/>
                      <w:p w14:paraId="03766144" w14:textId="77777777" w:rsidR="00E67E2B" w:rsidRDefault="00E67E2B"/>
                    </w:tc>
                  </w:tr>
                </w:tbl>
                <w:p w14:paraId="562A639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FC655F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D80A3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Određena kontakt osoba za rodnu ravnopravnost na lokalnom nivou;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0D8A4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 /ka Sekretarijata za opštu upravu i društvene djelat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7E572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E3389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5FE80E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kontakt osoba za sprovođenje rodne ravnopravnosti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7F24BA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A2D590" w14:textId="77777777" w:rsidR="00E67E2B" w:rsidRDefault="00E67E2B"/>
                      <w:p w14:paraId="14E7B408" w14:textId="77777777" w:rsidR="00E67E2B" w:rsidRDefault="00E67E2B"/>
                    </w:tc>
                  </w:tr>
                </w:tbl>
                <w:p w14:paraId="454D4113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36DC92F6" w14:textId="77777777" w:rsidR="00E67E2B" w:rsidRDefault="00E67E2B">
            <w:pPr>
              <w:spacing w:line="1" w:lineRule="auto"/>
            </w:pPr>
          </w:p>
        </w:tc>
      </w:tr>
      <w:tr w:rsidR="00E67E2B" w14:paraId="7E68C12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3B24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2.Upravljanje kadrovima u skladu sa nadležnostima Sekretarijata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AE71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djelatnosti, zaposleni/ne u Sekretarijatu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012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jasnih kriterijumi za objektivno ocjenjivanje rada službenika i namještenika;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 plan nije usklađen sa potrebama organa;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Nejasna podjela dužnosti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zaposlenih u organima lokalne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nastanka nepravilnosti u toku postupka zapošljavanja;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Nedovoljna transparentnost u oblasti upravljanja kadrovima;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7E9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Inspekcijski nadzor;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6A9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Nerealno ocjenjivanja rada zaposlenih;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definisanje zaduženja po radnim mjestima kroz Pravilnik o unutrašnjoj organizaciji i sistematizaciji radnih mjesta;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stručnost i nedostatak kadra;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Favorizov zaposlenog prilikom ostvarivanja prava iz oblasti službeničkonam odnosa – ocjenjivanje ra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da lokalnih službenika – provjera sposobnosti za vršenje poslova određenog radnog mjesta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Aktom o unutrašnjoj organizaciji i sistematizaciji organa loklane uprave i službi nijesu jasno precizirana ovlašćenja i odgovornosti zaposlenih;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7BC2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600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F51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2041A00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9564C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3" w:name="__bookmark_10"/>
                  <w:bookmarkEnd w:id="1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Objektivno ocjenjivanje rada službenika;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48C01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FE5EB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C837D73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7073C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Oc zaposlenih od strane neposrednih rukovodilaca sprovedeno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zakonom do kraja januara  za prethodnu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84E972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1577D2" w14:textId="77777777" w:rsidR="00E67E2B" w:rsidRDefault="00E67E2B"/>
                      <w:p w14:paraId="56A2A2DB" w14:textId="77777777" w:rsidR="00E67E2B" w:rsidRDefault="00E67E2B"/>
                    </w:tc>
                  </w:tr>
                </w:tbl>
                <w:p w14:paraId="3A09AD14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197335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A5C6A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Povećanje transaprentnosti prilikom ocjenjivanja službenika i namještenika;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C2A36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044D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014D3D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0EAF8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 prilikom sprovođenja ocjenjivanja dostavljen na uvid predlog ocjene kao i mogućnost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izjašnjenja na isti, pri čemu nije bilo primjedbi na sprovedeni postupak od strane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89C629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7177A8" w14:textId="77777777" w:rsidR="00E67E2B" w:rsidRDefault="00E67E2B"/>
                      <w:p w14:paraId="7C0861C9" w14:textId="77777777" w:rsidR="00E67E2B" w:rsidRDefault="00E67E2B"/>
                    </w:tc>
                  </w:tr>
                </w:tbl>
                <w:p w14:paraId="527F1D6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59DA5A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9931F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Popunjavanje kadrovskih kapaciteta u skladu sa Pravilnikom o unutrašnjoj organizaciji i sistematizaciji radnih  mjesta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1E0AA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B8C48B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CD90D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3A0F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i sprovedeno popunjavanje kadrovskih kapaciteta u skladu sa Pravilnikom o unutrašnjoj organizaciji i sistematizaciji radnih mjesta i u skaldu sa realnim potrebama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04886E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7B0075" w14:textId="77777777" w:rsidR="00E67E2B" w:rsidRDefault="00E67E2B"/>
                      <w:p w14:paraId="1BCD5BD4" w14:textId="77777777" w:rsidR="00E67E2B" w:rsidRDefault="00E67E2B"/>
                    </w:tc>
                  </w:tr>
                </w:tbl>
                <w:p w14:paraId="696BBF7A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F19653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E9CF7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Prilagoditi kadrovski plan prema potrebama organa;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C7E39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73D57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D1822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7C2F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Ka plan usaglašen i prilogođen realnim potrebama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69AF26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2D6C7D" w14:textId="77777777" w:rsidR="00E67E2B" w:rsidRDefault="00E67E2B"/>
                      <w:p w14:paraId="38A7C0C4" w14:textId="77777777" w:rsidR="00E67E2B" w:rsidRDefault="00E67E2B"/>
                    </w:tc>
                  </w:tr>
                </w:tbl>
                <w:p w14:paraId="5151182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FEB50F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4DCE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Kontrola posjedovanja licenci, sertifikata o položenim stručnim ispitima i drugim ispitima neophodnim za obavljanje poslova predvidjenih opisom radnog mjesta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022DD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Sekretar/ka Sekretarijata za opštu upravu i društvene djelatnosti, zaposleni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A555A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D43C5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1AB61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2024. g. na inicijativu Ministarstva prosvjete, nauke i inovacija spovedena je provjera obrazovnih isprava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EAC160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C8287B" w14:textId="77777777" w:rsidR="00E67E2B" w:rsidRDefault="00E67E2B"/>
                      <w:p w14:paraId="1CC5E342" w14:textId="77777777" w:rsidR="00E67E2B" w:rsidRDefault="00E67E2B"/>
                    </w:tc>
                  </w:tr>
                </w:tbl>
                <w:p w14:paraId="5AD59CC0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5FEA93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8EA8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Uvid u dokumentaciju i intervju sa kandidatima od strane Komisije;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D8299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članovi Komisije za provjeru znanja, kompetencija i sposobnosti kandidata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BF3C2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E73588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18A51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prijema u radni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dnos Komisija sprovela postupak ispunjenosti uslova  što podrazumijeva detaljan uvid u dostavljenu dokumentaciju kao i obavljeni intervju za svakog kandidata  pojedinačno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36C57D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81251C" w14:textId="77777777" w:rsidR="00E67E2B" w:rsidRDefault="00E67E2B"/>
                      <w:p w14:paraId="1B799C42" w14:textId="77777777" w:rsidR="00E67E2B" w:rsidRDefault="00E67E2B"/>
                    </w:tc>
                  </w:tr>
                </w:tbl>
                <w:p w14:paraId="0E7267A4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A4F69A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AE640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i obuka lica za upravljanje jedinicom za ljudske resurse i vođenje kadrovske evidencije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E3FE0C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zaposleni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39EADF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84089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94A3D0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edukacija i obuka lica za upravljan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je jedinicom za ljudske resurse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vođenje kadrovske evidencije uz redovno prisustvo sastancima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780A33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133962" w14:textId="77777777" w:rsidR="00E67E2B" w:rsidRDefault="00E67E2B"/>
                      <w:p w14:paraId="2C8D65A1" w14:textId="77777777" w:rsidR="00E67E2B" w:rsidRDefault="00E67E2B"/>
                    </w:tc>
                  </w:tr>
                </w:tbl>
                <w:p w14:paraId="2D03152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EE69CB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945E5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punu transparentnost u oblasti upravljanja kadrovima i sprovoditi edukaciju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F41E6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djelatnosti, zaposleni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4007E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7AF2E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FC5F3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sprov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edena na način što je omogućen i dostupan uvid u CKE i personalne dosijee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C826E5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1545DE" w14:textId="77777777" w:rsidR="00E67E2B" w:rsidRDefault="00E67E2B"/>
                      <w:p w14:paraId="732639C0" w14:textId="77777777" w:rsidR="00E67E2B" w:rsidRDefault="00E67E2B"/>
                    </w:tc>
                  </w:tr>
                </w:tbl>
                <w:p w14:paraId="52D0CA1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0569DA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160A3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Pripremiti adekvatna pitanja za kandidate prilikom intervjua u zavisnosti od stručne spreme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91D61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Komisije za provjeru znanja, kompetencija i sposobnosti kandidata;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CFE7F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C03730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B60D47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Pit za testiranje kandidata prilagođena su stručnoj spremi i  oblasti poslova za koje se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sprovodi postupak zaposlenja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FE6B85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C4D6C5" w14:textId="77777777" w:rsidR="00E67E2B" w:rsidRDefault="00E67E2B"/>
                      <w:p w14:paraId="766FF3BE" w14:textId="77777777" w:rsidR="00E67E2B" w:rsidRDefault="00E67E2B"/>
                    </w:tc>
                  </w:tr>
                </w:tbl>
                <w:p w14:paraId="113B707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979AF5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EA3B3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Obuke za članove Komisije za provjeru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znanja, kompetencija i sposobnosti kandidata;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EEDEB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 Komisije za provjeru znanja, kompetencija i sposobnosti kandidata;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E2C0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F6A38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0EB6B8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2024.g. nije bilo sprovedenih obuka za Komisije za provjeru znanja, kompetencija i sposobnosti kandidata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6D747E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89B1FA" w14:textId="77777777" w:rsidR="00E67E2B" w:rsidRDefault="00E67E2B"/>
                      <w:p w14:paraId="377D8EAD" w14:textId="77777777" w:rsidR="00E67E2B" w:rsidRDefault="00E67E2B"/>
                    </w:tc>
                  </w:tr>
                </w:tbl>
                <w:p w14:paraId="6BEF616E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2C48C2DF" w14:textId="77777777" w:rsidR="00E67E2B" w:rsidRDefault="00E67E2B">
            <w:pPr>
              <w:spacing w:line="1" w:lineRule="auto"/>
            </w:pPr>
          </w:p>
        </w:tc>
      </w:tr>
      <w:tr w:rsidR="00E67E2B" w14:paraId="56C3698B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9ED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3. Poslovi u vezi sa planiranjem prostora i izgradnjom objekata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2AB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Samosta savjetnik/ca III za zaštitu životne sredine i energetsku efikasnost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 /ca za uređenje prostora, zaštitu životne sredine i saobraćaj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DC0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Nepoštovanje rokova za pripremu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gućno postojanja nepravilnosti u postupku izdavanja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Izdavanje odobrenja za postavljanje privremenih objekata, UTU i rješenja o legalizaciji bespravno izgrađenih objekata iako nijesu ispunjeni svi uslovi;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Nedozvol lobiranje i drugi oblici kršenja 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rincipa transparentnost u pripremi pojedinačnih akata po zahtjevima;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530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pravila i procedure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 i podzakonska akta;     Kontrola od strane neposrednih rukovodilaca;    Inspekcijski nadzor;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Kontrola od strane neposredn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ih rukovodilaca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Ins nadzor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2721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Izdavanje dokumenata iz oblasti planiranja i izgradnje iako nijesu ispunjeni svi potrebni uslovi;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Nepredu mjera na sprječavanju slučajeva nelegalne gradnje objekata;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Neujednačen tretman prema građanima i drugim subjektima;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Suk interesa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Nepost inspekcijskog nadzora nad odlaganjem i upravljanjem otpadom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Nevođ evidencije i registra potencijalnih zagađivača, nepreduzimanje mjera za unapređenje životne sredine i zaštitu prirodnih dobara;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E7D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0E8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235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171B4FE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BEC4E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4" w:name="__bookmark_11"/>
                  <w:bookmarkEnd w:id="1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Realno praćenje stanja i određivanje prioriteta pri izradi planskih dokumenata;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95AFC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84826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8AF2CB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39145F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Ž praćenje  zakonskih odredbi u oblasti planiranja i uređenja prostora, takođe u prethodnoj godini donesen Program uređenja prostora Opštine Plužine za 2025.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FF4062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36D87F" w14:textId="77777777" w:rsidR="00E67E2B" w:rsidRDefault="00E67E2B"/>
                      <w:p w14:paraId="1E1C54F5" w14:textId="77777777" w:rsidR="00E67E2B" w:rsidRDefault="00E67E2B"/>
                    </w:tc>
                  </w:tr>
                </w:tbl>
                <w:p w14:paraId="0F9D0D7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9D8D92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D4FC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formiranje predmeta  kao i uvezivanje projektne dokumentacije;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ED756B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 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u Odjeljenju;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26A74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ED731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64263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obzirom na značaj i važnost dokumentacije i planskih dokumenata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ista detaljno uvezivana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i arhivirana u cilju bezbjednog očuvanja iste takođe vodeći računa o sve zastupljenijoj elektronskoj upotrebi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C7B9A1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1A2FE4" w14:textId="77777777" w:rsidR="00E67E2B" w:rsidRDefault="00E67E2B"/>
                      <w:p w14:paraId="7FAC3509" w14:textId="77777777" w:rsidR="00E67E2B" w:rsidRDefault="00E67E2B"/>
                    </w:tc>
                  </w:tr>
                </w:tbl>
                <w:p w14:paraId="7CD3866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EAF8F3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100AE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Primjena pravnih propisa u domenu planiranja prostora i izgradnji objekata;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7E45C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 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48072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47934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AE8D28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zakonskih rješenja te u skladu sa realnim potrebama primjene na lokalnom nivou u prethod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noj godini izmijenjena su dva propisa iz oblasti planiranja prostora i izgradnje objekata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0713D0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E2059A" w14:textId="77777777" w:rsidR="00E67E2B" w:rsidRDefault="00E67E2B"/>
                      <w:p w14:paraId="19FD9607" w14:textId="77777777" w:rsidR="00E67E2B" w:rsidRDefault="00E67E2B"/>
                    </w:tc>
                  </w:tr>
                </w:tbl>
                <w:p w14:paraId="033FB92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699BC4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16471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Nadzor i kontrola od strane nadležnog Ministarstva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B11AF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Nadležn Ministarstvo i službe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651E3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45410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DC9EF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 i kontrola od strane resornog Ministarstva u 2024.g. realizovana kroz davanje saglasnosti na propise od značaja (odluke, programi i sl) uz dostavljanje podataka i informacija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399A72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CAE8AE" w14:textId="77777777" w:rsidR="00E67E2B" w:rsidRDefault="00E67E2B"/>
                      <w:p w14:paraId="644D4695" w14:textId="77777777" w:rsidR="00E67E2B" w:rsidRDefault="00E67E2B"/>
                    </w:tc>
                  </w:tr>
                </w:tbl>
                <w:p w14:paraId="38AD977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89BC9C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D9B5A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Blagovremeno donošenje planskih dokumenata;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1AC6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pštu upravu i društvene djelatnosti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334A8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DBF1B73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8CCEA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donošenja planskih dokumenata u 2024.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E6E373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E118F6" w14:textId="77777777" w:rsidR="00E67E2B" w:rsidRDefault="00E67E2B"/>
                      <w:p w14:paraId="2987810A" w14:textId="77777777" w:rsidR="00E67E2B" w:rsidRDefault="00E67E2B"/>
                    </w:tc>
                  </w:tr>
                </w:tbl>
                <w:p w14:paraId="7549505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D598EE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B98F61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unutrašnjih kontrola u postupku izdavanja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24C00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E845F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D17BC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8794E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Si unutrašnje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kontrole kao i nadzor prilikom donošenja dokumenata od značaja obezbijeđen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DBC0E5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695B7C" w14:textId="77777777" w:rsidR="00E67E2B" w:rsidRDefault="00E67E2B"/>
                      <w:p w14:paraId="6EE76289" w14:textId="77777777" w:rsidR="00E67E2B" w:rsidRDefault="00E67E2B"/>
                    </w:tc>
                  </w:tr>
                </w:tbl>
                <w:p w14:paraId="727F011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03A44C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CBC23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E71F8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B0A26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5343F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F64942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praćene edukacije  neposrednih rukovodilaca i zaposlenih iz oblasti urbanizma i planiranj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prostora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17C939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93B7FD" w14:textId="77777777" w:rsidR="00E67E2B" w:rsidRDefault="00E67E2B"/>
                      <w:p w14:paraId="4E064471" w14:textId="77777777" w:rsidR="00E67E2B" w:rsidRDefault="00E67E2B"/>
                    </w:tc>
                  </w:tr>
                </w:tbl>
                <w:p w14:paraId="0337015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177A7E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6CB97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Redovan nadzora i primjena propisa koji se odnose na oblast odlaganja i upravljanjem otpadom u skladu sa nadležnostima Opštine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1500A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 savjetnik/ca III za zaštitu životne sredine i energetsku efikasnost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C6AD0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4E8E5B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C2A21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nadzor vršen u 2024.g. od strane nadležnih organa nad odlaganjem i  upravljanjem otpadom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uz kontinuiranu saradnju sa preduzećem DOO "PLUŽINE"  divlje 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eponije uklanjane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647B8A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CFF2D7" w14:textId="77777777" w:rsidR="00E67E2B" w:rsidRDefault="00E67E2B"/>
                      <w:p w14:paraId="42A3F055" w14:textId="77777777" w:rsidR="00E67E2B" w:rsidRDefault="00E67E2B"/>
                    </w:tc>
                  </w:tr>
                </w:tbl>
                <w:p w14:paraId="2882EAD5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2670F713" w14:textId="77777777" w:rsidR="00E67E2B" w:rsidRDefault="00E67E2B">
            <w:pPr>
              <w:spacing w:line="1" w:lineRule="auto"/>
            </w:pPr>
          </w:p>
        </w:tc>
      </w:tr>
      <w:tr w:rsidR="00E67E2B" w14:paraId="1AB19A23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EAF1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4.Praćenje stanja i obrada podataka u oblasti privrede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32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Samost savjetnik/ca III za preduzetništvo, radne odnose i boračko –invalidsku zaštitu;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44F4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Zloupotreba službenog položaja i nedozvoljeno lobiranje;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Neuredan, neblagovremen i netačan unos podataka u CTR;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3C2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akt; Zakon o turizmu I ugostiteljs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tvu; Pravilnik o vođenju CTR;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Inspekcijski nadzor;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732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Mogućnost da zbog nepoštovanja etičkih standarda i nedovoljne kontrole od strane pretpostavljenih dođe do prekoračenja službenih ovlašćenja;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 izdavanja odobrenja za obavljan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je ugostiteljske djelatnosti, djelatnosti pružanja turističih usluga iako nijesu ispunjeni svi zakonom predviđeni uslovi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172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FC4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D43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0E4FD3A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48FFD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5" w:name="__bookmark_12"/>
                  <w:bookmarkEnd w:id="1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Intezivirati nadzor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8B2F6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Samostalni/na savjetnik/ca III za preduzetništvo, radne odnose i boračko –invalidsku zaštitu;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A7200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852FB8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848AF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potpuna kontrol od strane neposrednih rukovodilaca nad radom zapo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lsenih iz oblasti 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35194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D53ADE" w14:textId="77777777" w:rsidR="00E67E2B" w:rsidRDefault="00E67E2B"/>
                      <w:p w14:paraId="2D403582" w14:textId="77777777" w:rsidR="00E67E2B" w:rsidRDefault="00E67E2B"/>
                    </w:tc>
                  </w:tr>
                </w:tbl>
                <w:p w14:paraId="3BB79EB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936A0E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768D7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primjena propisa i poštovanje zakonskih rokova;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1E277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DC9EC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7C4FC8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17DF7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 izdavnja akata iz oblasti privrede primjenjivane važeće zakonske odredbe uz dosledno poštovanje ostavljenih vremenskih rokova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D3D348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E5BD91" w14:textId="77777777" w:rsidR="00E67E2B" w:rsidRDefault="00E67E2B"/>
                      <w:p w14:paraId="41A62098" w14:textId="77777777" w:rsidR="00E67E2B" w:rsidRDefault="00E67E2B"/>
                    </w:tc>
                  </w:tr>
                </w:tbl>
                <w:p w14:paraId="5015A3B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FE7AD6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C7E7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Organizovati seminare za obuku lica zaduženih za vođenje CTR;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F6F65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Samostalni/na savjetnik/ca III za preduzetništvo, radne odnose i boračko –invalidsku zaštitu;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548E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EC38E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50567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 dijela vođjenja CTR nije bilo realizovanih obuka za upravljanje istim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6ED26F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126EA0" w14:textId="77777777" w:rsidR="00E67E2B" w:rsidRDefault="00E67E2B"/>
                      <w:p w14:paraId="5D2A9D9B" w14:textId="77777777" w:rsidR="00E67E2B" w:rsidRDefault="00E67E2B"/>
                    </w:tc>
                  </w:tr>
                </w:tbl>
                <w:p w14:paraId="12FC9B8A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75F387E7" w14:textId="77777777" w:rsidR="00E67E2B" w:rsidRDefault="00E67E2B">
            <w:pPr>
              <w:spacing w:line="1" w:lineRule="auto"/>
            </w:pPr>
          </w:p>
        </w:tc>
      </w:tr>
      <w:tr w:rsidR="00E67E2B" w14:paraId="5EF6ED49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F5E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5.1 5.Uređivanje odnosa i obezbjeđivanje primjene propisa i drugih akata iz oblasti dječje i socijalne zaštite i rješavanje stambenih pitanja lica u stanju socijalne potrebe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5EF4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 savjetni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k/ca I za socijalnu i dječju zaštitu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828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Nedovoljno transparentan rad i nedovoljna objektivnost prilikom odlučivanja o dodjeli jednikratnih novčanih pomoći;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planiranje i praćenje korišćenja budžetskih sredstava;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Nesavjestan  rad kao i neblagov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remen i neažurno obavljanje radnih zadataka;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E86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 razgovor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DCC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Nedovoljna objektivnost prilikom ostvarivanja prava iz oblasti socijalne i dječje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zaštita ličnih podataka po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dnosilaca zahtjeva iz oblasti socijane I dječje zaštite iz dokumentacije koja se prilaže uz zahtjev;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transparentnost dodjele jednok.novčani pomoći tokom izbornog procesa;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i nesavjesno postupanje po zahtjevima za ostvarivanje prava iz oblast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socijane i dječje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korisnika o svojim pravima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E04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457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6E4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7157AC3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82778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6" w:name="__bookmark_13"/>
                  <w:bookmarkEnd w:id="1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Definisanje jasnih kriterijuma za dodjelu sredstava namijenjenih za jednokratne pomoći licima u stanju socijalne potrebe uz adekvatnu zaštitu podataka o ličnosti;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3058E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CE53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55CC233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292F36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 dodjele jednokratnih novčanih pomoći po osnovu podnesenih zahtjeva uz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primjenu kriterijuma predvijđenih Odlukom o dodjeli jednokratne pomoći na teritoriji Opštine Plužine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sprove od strane Komisije  za dodjelu materijalne pomoći uz podnošenje predloga Pr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edsjedniku o usvajanju i visini novčane pomoći podnosilaca zahtjeva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8E2D80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91485C" w14:textId="77777777" w:rsidR="00E67E2B" w:rsidRDefault="00E67E2B"/>
                      <w:p w14:paraId="5291A7E5" w14:textId="77777777" w:rsidR="00E67E2B" w:rsidRDefault="00E67E2B"/>
                    </w:tc>
                  </w:tr>
                </w:tbl>
                <w:p w14:paraId="71875F1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CB5444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761F3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Sedmodnevno objavljivanje izvoda na internet stranici Opštine saglasno Zakonu o finansiranju političkih subjekata i izbornih kampanja, od dana raspisivanja izbora do dana održavanja izbora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98FA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rihode,  Zaposleni/ne u odjeljenju za budžet i trezor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C5E8C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7F1D1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E8BC13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objavljivanje izvoda na internet stranici Opštine saglasno Zakonu o finansiranju političkih subjekata i izbornih kampanja (održavanje lokalnih izbora u Podgorici tokom 2024.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godine)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D15CF7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7F335E" w14:textId="77777777" w:rsidR="00E67E2B" w:rsidRDefault="00E67E2B"/>
                      <w:p w14:paraId="34E26A53" w14:textId="77777777" w:rsidR="00E67E2B" w:rsidRDefault="00E67E2B"/>
                    </w:tc>
                  </w:tr>
                </w:tbl>
                <w:p w14:paraId="78C3DAF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3AC848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0910F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Dostavljanje na sedmodnevnom nivou tokom izbornog procesa odluka kojima su opredijeljena i dodijeljena sredstva, ASK kao i radnom tijelu SO nadležnom za poslove antikorupcije (Odboru);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DC9DE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prihode,  Zaposleni/ne u odjeljenju za budžet i trezor;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A2C6B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CAF2B7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722150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godine zbog sprovođenja izbornog procesa ASK-u  dostavljane na sedmodnevno nivou  odluke kojima su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opredijeljena i dodijeljena sredstva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C3CE2C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8D3689" w14:textId="77777777" w:rsidR="00E67E2B" w:rsidRDefault="00E67E2B"/>
                      <w:p w14:paraId="1171F7D2" w14:textId="77777777" w:rsidR="00E67E2B" w:rsidRDefault="00E67E2B"/>
                    </w:tc>
                  </w:tr>
                </w:tbl>
                <w:p w14:paraId="26D565B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BD44BE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6642A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unutrašnje kontrole prilikom ostavarivanja prava iz oblasti socijlane i dječje zaštite;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18FA2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Samostalni/na savjetnik/ca I za socijalnu i dječju zaštitu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41AE9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D2C8F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E739E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 rada Komisije u postupku ostvarivanja prava iz oblasti socijalne i dječje zaštite obezbijeđena praćenjem dinamike i nadzor nad rješavanjem predmeta  od strane neposrednikh rukovodilaca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43515B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8E52D0" w14:textId="77777777" w:rsidR="00E67E2B" w:rsidRDefault="00E67E2B"/>
                      <w:p w14:paraId="230BBBEC" w14:textId="77777777" w:rsidR="00E67E2B" w:rsidRDefault="00E67E2B"/>
                    </w:tc>
                  </w:tr>
                </w:tbl>
                <w:p w14:paraId="538EE42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68260E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7056D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Stalno i stručno usavršavanje i dodatne obuke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C0A7B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tar/ka Sekretarijata za opštu upravu i društvene djelatnost; iSamostalni/na savjetnik/ca I za socijalnu i dječju zaštitu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EDD12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57D59D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ECB8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ralizovanih edukacija iz oblasti socijalne i dječje zaštite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2346BC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79165D" w14:textId="77777777" w:rsidR="00E67E2B" w:rsidRDefault="00E67E2B"/>
                      <w:p w14:paraId="685BBB7C" w14:textId="77777777" w:rsidR="00E67E2B" w:rsidRDefault="00E67E2B"/>
                    </w:tc>
                  </w:tr>
                </w:tbl>
                <w:p w14:paraId="50166736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52CB5E8B" w14:textId="77777777" w:rsidR="00E67E2B" w:rsidRDefault="00E67E2B">
            <w:pPr>
              <w:spacing w:line="1" w:lineRule="auto"/>
            </w:pPr>
          </w:p>
        </w:tc>
      </w:tr>
      <w:tr w:rsidR="00E67E2B" w14:paraId="6BB9652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EDD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6.1 6. Poslovi koji se odnose na razvoj i unapređenje obrazovanja, sporta kulture, umjetničko stvaralaštvo, kulturne manifestacije i dr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7FF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Viši/a savjetnik/ca III – za oblast kulture i saradnj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 sa mjesnim zajednicama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 savjetik/ca I za obrazovanje,mlade sa NVO i građanima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E4C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Nestručno vršenje poslova, lobiranje i drugi nedozvoljeni spoljni uticaji;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 transparentnost prilikom dodjeljivanja sredstava klubovima i pojedincima u oblasti sp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orta;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Odstupa od dinamike sprovođenja mjera predviđenih  lokalnim akcionim planom za mlade;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Netransparentn pri dodjeli stipendija;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Netransparentn pri dodjeli sredstava za NVO;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Netransparenta rad i nedozvoljeni spoljni uticaji;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68C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 razgovor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Organi manifestacija u skaldu sa Zakonom o javnim okupljanjima i javnim priredbama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B87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Neadekvatno planiranje budžetskih sredstava i organizovanje manifestacija;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pripremljen godišnji plan 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alizacije programskih aktivnosti iz sporta;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Neadekvatna raspodjela sredstava, nedostatak kontrole i izvještaja o namjenskom utrošku sredstava kao i neispunjavanje ugovornih obaveza;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Dodejla stipendija bez ispunjenosti uslova predviđenih konkursom;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Dod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sredstava za sufinansiranje projekata NVO bez ispunjenosti uslova predviđenih konkursom;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Netransparentn pri dodjeli sredstava za unaprjeđenje kulture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981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11D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C94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3413A36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D4ECD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7" w:name="__bookmark_14"/>
                  <w:bookmarkEnd w:id="17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planiranje budžetskih sredstava u skladu sa ciljevima sadržanim u opštinskom programu sporta za trekuću godinu;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8F350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F2DC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071370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81685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planiranja Budžeta za 2025.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godinu blagovremeno dostavljen plan sredstava  za sportske aktivnosti i klubove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B5C996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8C6B01" w14:textId="77777777" w:rsidR="00E67E2B" w:rsidRDefault="00E67E2B"/>
                      <w:p w14:paraId="56F1F54E" w14:textId="77777777" w:rsidR="00E67E2B" w:rsidRDefault="00E67E2B"/>
                    </w:tc>
                  </w:tr>
                </w:tbl>
                <w:p w14:paraId="4A76367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BC39B3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71A20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Nadzor od strane nadležnog sekretarijata i preduzimanja mjera prema navedenim subjektima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Odlukom  i preuzetim ugovornim obavezama;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60E18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B981F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CBBACD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E33C6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od strane nadležnog Sekretarijata realizuje se kroz dostavljanje redovnih izvještaja kao i dokaza o   namjenskom trošenju sredstava u skladu sa planiranim sredst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vima u navedene svrhe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BEE695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902184" w14:textId="77777777" w:rsidR="00E67E2B" w:rsidRDefault="00E67E2B"/>
                      <w:p w14:paraId="02629B59" w14:textId="77777777" w:rsidR="00E67E2B" w:rsidRDefault="00E67E2B"/>
                    </w:tc>
                  </w:tr>
                </w:tbl>
                <w:p w14:paraId="244D124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F33206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A2764C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Intenzivirati kontrolu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5101A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BA213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990CE0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F8FDBA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i kontrola od strane neposrednih rukovodilaca sprovođena u 2024. g.kroz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dostavljanje redovnih izvještaja o radu na sedmičnom nivo od strane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2559F0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EB1759" w14:textId="77777777" w:rsidR="00E67E2B" w:rsidRDefault="00E67E2B"/>
                      <w:p w14:paraId="51EB7E35" w14:textId="77777777" w:rsidR="00E67E2B" w:rsidRDefault="00E67E2B"/>
                    </w:tc>
                  </w:tr>
                </w:tbl>
                <w:p w14:paraId="39C2BF5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3CD5A9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6E16C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cija aktivnosti predviđenih u Akcionom planu za mlade;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6CE6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C3449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72A241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B7C07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Kr godine donesen i usvojen novi  Akcioni plana za mlade Opštine Plužine (2025-2027) u skaldu sa Strategijom za mlade 2023-2027. g na državnom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A30A10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5FE9A8" w14:textId="77777777" w:rsidR="00E67E2B" w:rsidRDefault="00E67E2B"/>
                      <w:p w14:paraId="349383B6" w14:textId="77777777" w:rsidR="00E67E2B" w:rsidRDefault="00E67E2B"/>
                    </w:tc>
                  </w:tr>
                </w:tbl>
                <w:p w14:paraId="569D839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ABB4D8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18676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transparentnosti  rada Komisije za dodjelu stipendija i objavljivanje spiska kandidata koji 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ostvarili parvo na stipendiju na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43EF0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Neposre rukovodioci;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34B4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8F418F9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6EEFD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sprovođenja postupka dodjele stipendija studentima prijavljenim putem javnog poziva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a pr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imjenom kriterijuma Odluke,  Komisija objavljuje listu onih koji ispunjavaju uslove a koja je dostupna i putem  web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5BE9BB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F497DF" w14:textId="77777777" w:rsidR="00E67E2B" w:rsidRDefault="00E67E2B"/>
                      <w:p w14:paraId="437334D5" w14:textId="77777777" w:rsidR="00E67E2B" w:rsidRDefault="00E67E2B"/>
                    </w:tc>
                  </w:tr>
                </w:tbl>
                <w:p w14:paraId="6C69324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070625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E99E54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rada Komisije za dodjelu sredstava za sufinansiranje projekata NVO i objavljivanje Odluke o dodjeli sredstava na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FD6ED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Neposre rukovodioci;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931C9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BC431D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67983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rovođenja postupka dodjele sredstava putem javnog konkursa primjenom kriterijuma Odluke, Komisija  za dodjelu sredstava i sufinansiranje projekata NVO objavljuje konačnu odluku onih koji ispunjavaju uslove a koja je dostupna i putem web sajta Opštine;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EABF2A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471FF0" w14:textId="77777777" w:rsidR="00E67E2B" w:rsidRDefault="00E67E2B"/>
                      <w:p w14:paraId="0CA12F9B" w14:textId="77777777" w:rsidR="00E67E2B" w:rsidRDefault="00E67E2B"/>
                    </w:tc>
                  </w:tr>
                </w:tbl>
                <w:p w14:paraId="4587A92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029CF0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7A113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Saradnja sa NVO na državnom i loklanom nivou;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F2D10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4AF14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183AC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934D9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sa NVO sprovođena u skladu sa realnim potrebama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 oblasti poslova na koje se odnose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8E1F1C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147245" w14:textId="77777777" w:rsidR="00E67E2B" w:rsidRDefault="00E67E2B"/>
                      <w:p w14:paraId="2C70A7CB" w14:textId="77777777" w:rsidR="00E67E2B" w:rsidRDefault="00E67E2B"/>
                    </w:tc>
                  </w:tr>
                </w:tbl>
                <w:p w14:paraId="0F057A1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155535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EF8E1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propisa i preporuka koje se odnose na oblast kulture;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F05CD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 Viši/a savjetnik/ca III – za oblast kulture i saradnju sa mjesnim zajednicama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26A6C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D9181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7E884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na poslovima iz oblasti kulture kontinuirano i vlagovremeno pratili propise iz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blasti kulture na državnom i loklanom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FACB60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3F7FD5" w14:textId="77777777" w:rsidR="00E67E2B" w:rsidRDefault="00E67E2B"/>
                      <w:p w14:paraId="5C17FF5F" w14:textId="77777777" w:rsidR="00E67E2B" w:rsidRDefault="00E67E2B"/>
                    </w:tc>
                  </w:tr>
                </w:tbl>
                <w:p w14:paraId="3FD1090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A21DCC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16B616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Obezbjediti transparentnost pri dodjeli sredstava za unaprjeđenje kulture;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85D2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 Viši/a savjetnik/ca III – za oblast kulture i saradnju sa mjesnim zajednicama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FA257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7B3B3C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9C6F3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 oblasti kulture prethodne godine dodijeljen određeni iznos sredstava Internacionalno kulturnoj asocijaciji Podgorica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69E0C7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64A6DE" w14:textId="77777777" w:rsidR="00E67E2B" w:rsidRDefault="00E67E2B"/>
                      <w:p w14:paraId="7C626A89" w14:textId="77777777" w:rsidR="00E67E2B" w:rsidRDefault="00E67E2B"/>
                    </w:tc>
                  </w:tr>
                </w:tbl>
                <w:p w14:paraId="585042DC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201F4C28" w14:textId="77777777" w:rsidR="00E67E2B" w:rsidRDefault="00E67E2B">
            <w:pPr>
              <w:spacing w:line="1" w:lineRule="auto"/>
            </w:pPr>
          </w:p>
        </w:tc>
      </w:tr>
      <w:tr w:rsidR="00E67E2B" w14:paraId="603D60C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AC7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7.1 7.Aktivnosti vezane za planiranje, projektovanje i realizaciju informacionog sistema, kao i upravljanje i unapređenje informacionog sistema Opštine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16B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Samosta savjetnik/ca III za informaci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oni sistem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002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Zloupotreba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neprofesionalno postupanje sa službenom dokumentacijom; informisanost javnosti o radu Opštine;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2B3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Interna akta organa;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B72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Gubljenje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Neov objavlji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vanje podataka usljed nedovoljne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Nere ažuriranje sajta Opštine zbog nedostavljanja podataka zaposlenom za informacioni sistem;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0D8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393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DF8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3E62DEB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1805A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8" w:name="__bookmark_15"/>
                  <w:bookmarkEnd w:id="18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Obuka zaposlenih o bezbjednom rukovanju podacima u elektronskoj formi;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9CD06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F49E6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6D5665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9822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sprovedenih obuka iz navedene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E810DD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5E4F5F" w14:textId="77777777" w:rsidR="00E67E2B" w:rsidRDefault="00E67E2B"/>
                      <w:p w14:paraId="1817A77C" w14:textId="77777777" w:rsidR="00E67E2B" w:rsidRDefault="00E67E2B"/>
                    </w:tc>
                  </w:tr>
                </w:tbl>
                <w:p w14:paraId="17FC1FF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AFD640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06A46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Unaprijediti kvalitet i kvantitet informacija na web stranici Opštine. Obezbijediti kontinuiran stručni nadzor nad podacima;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DD539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 savjetnik/ca III za informacioni sistem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DD8C5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5EE64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B56D3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godine redovno je ažuriran i unapređivan sajt Opštine u smilsu dostupnosti više podataka i informacija  od značaja takođe imajući u vidu da je novi napredniji sajt Opštine izrađen 2023. godine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872EDD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2AAF23" w14:textId="77777777" w:rsidR="00E67E2B" w:rsidRDefault="00E67E2B"/>
                      <w:p w14:paraId="0C8DD6B7" w14:textId="77777777" w:rsidR="00E67E2B" w:rsidRDefault="00E67E2B"/>
                    </w:tc>
                  </w:tr>
                </w:tbl>
                <w:p w14:paraId="2C1B364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C9F241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F4645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Kvalitetnija informatička podrška i zaš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tita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BB70F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savjetnik/ca III za informacioni sistem;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0E8C4F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D9E5E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E56313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U cilju nesmetane i bezbjedne informatičke upotrebe podataka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zvanično angažovana firma za informatičku podršku i održavanje računarske opreme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5C94BC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AA6C2F" w14:textId="77777777" w:rsidR="00E67E2B" w:rsidRDefault="00E67E2B"/>
                      <w:p w14:paraId="34052E2D" w14:textId="77777777" w:rsidR="00E67E2B" w:rsidRDefault="00E67E2B"/>
                    </w:tc>
                  </w:tr>
                </w:tbl>
                <w:p w14:paraId="566D5D3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7C89B5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373C0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 blagovremeno dostavljati informacije savjetniku za informacioni sistem-u radi objavljivanja na web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0788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Samostalni/a savjetnik/ca III za informacioni sistem;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FC3A7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5AA5F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9EC9C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 informacije i podaci od značaja u cilju dostupnosti istih građanima i široj javnosti blagovremeno  dostavljeni savjetniku za informacioni sistem u cilju objavljivanja datih putem web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780CC5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B0B715" w14:textId="77777777" w:rsidR="00E67E2B" w:rsidRDefault="00E67E2B"/>
                      <w:p w14:paraId="7C6C72E6" w14:textId="77777777" w:rsidR="00E67E2B" w:rsidRDefault="00E67E2B"/>
                    </w:tc>
                  </w:tr>
                </w:tbl>
                <w:p w14:paraId="532B8636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75FC0449" w14:textId="77777777" w:rsidR="00E67E2B" w:rsidRDefault="00E67E2B">
            <w:pPr>
              <w:spacing w:line="1" w:lineRule="auto"/>
            </w:pPr>
          </w:p>
        </w:tc>
      </w:tr>
      <w:bookmarkStart w:id="19" w:name="_TocSekretarijat_za_finansije,_ekonomiju"/>
      <w:bookmarkEnd w:id="19"/>
      <w:tr w:rsidR="00E67E2B" w14:paraId="0C4BF440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85E2" w14:textId="77777777" w:rsidR="00E67E2B" w:rsidRDefault="00E67E2B">
            <w:pPr>
              <w:rPr>
                <w:vanish/>
              </w:rPr>
            </w:pPr>
            <w:r>
              <w:fldChar w:fldCharType="begin"/>
            </w:r>
            <w:r w:rsidR="001F031B">
              <w:instrText xml:space="preserve"> TC "Sekretarijat za finansije, ekonomiju i loklane javne prihode" \f C \l "1"</w:instrText>
            </w:r>
            <w:r>
              <w:fldChar w:fldCharType="end"/>
            </w:r>
          </w:p>
          <w:p w14:paraId="27DE0AA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Sekretarijat za finansije, ekonomiju i loklane javne prihode</w:t>
            </w:r>
          </w:p>
        </w:tc>
      </w:tr>
      <w:tr w:rsidR="00E67E2B" w14:paraId="37D7FB56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029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E4F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EBF0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3AF8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E67E2B" w14:paraId="197290EE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D16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615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296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779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D36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45E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71D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B3B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94A7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9959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942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0F3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53E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E67E2B" w14:paraId="139885FD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A82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1.Planiranje i praćenje korišćenja budžetskih sredstava Opštine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4BD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Predsjenik/ca, Sekretar/ka Sekretarijata za finansije, ekonmiju i lokalne javne prihode, zaposleni/ne u odjeljenju za budžet i trezor;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Sekretar/ka Sekretarijata za finansije, ekonmiju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odjelje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nju za budžet i trezor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74B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Nesavjestan i nestručan rad;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 i neažurno obavljanje poslova;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Davanj prednosti pojedinim korisnicima budžetskih sredstava prilikom planiranja, ugovaranja i plaćanja usluga 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Donošenje i usvajanje Budžeta uz nedovoljno uvaž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avanje mišljenja svih potrošačkih jedinica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01A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akta organa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revizija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183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planirana budžetska sredstva Opštine, odnosno budžet se ne priprema na osnovu stvarn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ih potreba;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Odstup od dinamike korišćenja odobrenih sredstava;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Neza kvalitet rada unutrašnjeg revizora;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 po izvještajima o izvršenoj reviziji i preporukama u okviru istih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1C6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38C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7F0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2E0054B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A789E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0" w:name="__bookmark_16"/>
                  <w:bookmarkEnd w:id="20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Analizirati realne, stvarne potrebe prilikom izrade Odluke o planu Bud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žeta i vršiti uporedne analize sa prethodnom/im godinom/nama;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63424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Sve potrošačke jedinice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F1ACC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7F119B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D35F0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Ana dinamika realnih potreba potrošačkih jed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inica  prilikom izrade Nacrta Budžeta za 2025. g. a finansijska sredstva planirana su u skladu sa dinamikom priliva sredstava, a u vezi sa tim zahtjevima  i potrebama potrošačkoh jedinica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776324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F20CE1" w14:textId="77777777" w:rsidR="00E67E2B" w:rsidRDefault="00E67E2B"/>
                      <w:p w14:paraId="7FE4CC15" w14:textId="77777777" w:rsidR="00E67E2B" w:rsidRDefault="00E67E2B"/>
                    </w:tc>
                  </w:tr>
                </w:tbl>
                <w:p w14:paraId="5C72750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C2E258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BF2C7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kontrolu prilikom izrade budžeta Opštine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1A140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7FCE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0FA8D4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CC8F0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Odluke o  budžetu za 2025. godinu  dostavljen  je Ministarstvu finansija 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adi dobijanja mišljenja na istu a takođe je prije usvajanja na sjednici SO Plužine sproveden postupak javne rasprave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03CF56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97DA5C" w14:textId="77777777" w:rsidR="00E67E2B" w:rsidRDefault="00E67E2B"/>
                      <w:p w14:paraId="20A0B498" w14:textId="77777777" w:rsidR="00E67E2B" w:rsidRDefault="00E67E2B"/>
                    </w:tc>
                  </w:tr>
                </w:tbl>
                <w:p w14:paraId="4D9F1D2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DEA91A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61928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Unapređenje postojećih mjera kontrole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3EA4E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48E85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D05405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D815BE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 je vršena od strane neposrednih rukovodilaca uključujući i redovnu revizorsku kontrolu koja je obavezujuća u skladu sa zakonom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58B90B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AFD67C" w14:textId="77777777" w:rsidR="00E67E2B" w:rsidRDefault="00E67E2B"/>
                      <w:p w14:paraId="72C4089E" w14:textId="77777777" w:rsidR="00E67E2B" w:rsidRDefault="00E67E2B"/>
                    </w:tc>
                  </w:tr>
                </w:tbl>
                <w:p w14:paraId="363C2F2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A91429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E1EE3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provjeru zakonitosti i namjenskog trošenja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7C58D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interni revizor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693E6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8B802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BF713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 zakonitosti trošenja sredstava sprovođena je  svakodnevnim uvidom u dokumentaciju i kartice i potpisivanjem obrazaca od strane ovlašćenih lica kao i od  unutrašnje i eksterne revizije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5A3ABE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673528" w14:textId="77777777" w:rsidR="00E67E2B" w:rsidRDefault="00E67E2B"/>
                      <w:p w14:paraId="286F01C5" w14:textId="77777777" w:rsidR="00E67E2B" w:rsidRDefault="00E67E2B"/>
                    </w:tc>
                  </w:tr>
                </w:tbl>
                <w:p w14:paraId="33074FE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26D0EA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B43D0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Postupati po preporukama iz izvještaja o izvršenoj reviziji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95E26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odjeljenju za budžet i trezor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31C41F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1AAC4A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05088B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je u skladu sa svim preporukama dobijenim od strane revizije i urađene su korekcije po njihovim sugestijama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4EE78F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9AD697" w14:textId="77777777" w:rsidR="00E67E2B" w:rsidRDefault="00E67E2B"/>
                      <w:p w14:paraId="2B27121C" w14:textId="77777777" w:rsidR="00E67E2B" w:rsidRDefault="00E67E2B"/>
                    </w:tc>
                  </w:tr>
                </w:tbl>
                <w:p w14:paraId="1BA274F1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13E56C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D7F2F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učešće svih  potrošačkih jedinica u planiranju i izradi Nacrta Budžeta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9190F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73A22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20C27B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8D1BC8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planiranja Nacrta budžeta za 2025. godinu osig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urano je učešće svih potrošačkih  jedinica uz konsultacije sa istima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6D7A80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3A6AB4" w14:textId="77777777" w:rsidR="00E67E2B" w:rsidRDefault="00E67E2B"/>
                      <w:p w14:paraId="391C1ED5" w14:textId="77777777" w:rsidR="00E67E2B" w:rsidRDefault="00E67E2B"/>
                    </w:tc>
                  </w:tr>
                </w:tbl>
                <w:p w14:paraId="1A54C60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7C8471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93244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Planiranje stavki po potrošačkim jedinicama u posebnom dijelu Budžeta radi lakše kontrole potrošnje po istim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E2619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C6125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EB9F6C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F3C4D0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planiranju i izradi 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acrta budžeta za 2025. godinu planirane su i odvojene pozicije po svim potrošačkim jedinicama što omogućuje jednostavan način kontrole i uvida u potrošnju planiranih budžetskih sredstava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FEDFE3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635271" w14:textId="77777777" w:rsidR="00E67E2B" w:rsidRDefault="00E67E2B"/>
                      <w:p w14:paraId="485E97AF" w14:textId="77777777" w:rsidR="00E67E2B" w:rsidRDefault="00E67E2B"/>
                    </w:tc>
                  </w:tr>
                </w:tbl>
                <w:p w14:paraId="183EAEE5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195CAE54" w14:textId="77777777" w:rsidR="00E67E2B" w:rsidRDefault="00E67E2B">
            <w:pPr>
              <w:spacing w:line="1" w:lineRule="auto"/>
            </w:pPr>
          </w:p>
        </w:tc>
      </w:tr>
      <w:tr w:rsidR="00E67E2B" w14:paraId="4DE132D6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FA9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2. Izrada programa razvoja Opštine i pojedinih djelatnosti, kao i investicionog plana i politike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A88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3BC8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jasne strategije upravljanja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, misije i vizije razoja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strateško planiranje rada i obavljanje poslova u izradi programa za razvoj Opštine i pojedinih djelatnosti, kao i investicionog plana i politike;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4C9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akta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E3A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kreiranje politi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ke razvoja i upravljanja;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 u sprovođenju planova i strateškog razvoja;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o investicionim potencijalima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F46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191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62FE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1EACF67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AD89B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1" w:name="__bookmark_17"/>
                  <w:bookmarkEnd w:id="21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učešče svih organizacionih jedinica prilikom kreiranja politike razvoja i upravljanja na lokalnom nivou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89B48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DEB67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09F75F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63EE0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sprovođenje aktivnosti predvi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đenih Strateškim planom razvoja 2020-2025. god  uključeni svi nosioci aktivnosti u skladu sa planiranom dinamikom sprovođenja istog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108A00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B029D5" w14:textId="77777777" w:rsidR="00E67E2B" w:rsidRDefault="00E67E2B"/>
                      <w:p w14:paraId="3241CAAA" w14:textId="77777777" w:rsidR="00E67E2B" w:rsidRDefault="00E67E2B"/>
                    </w:tc>
                  </w:tr>
                </w:tbl>
                <w:p w14:paraId="62EFA57F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3705B5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79153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Razmatranje preporuka relevantnih subjekata i jedinica koje se odnose na razvoj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2ED55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Radna graupa  za izradu i sprovođenje Strateškog plana razvoja;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BBB2AA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660C7A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D809D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se i razmatraju sve preporuke koje su od interesa i značaja za razvoj Opš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4B0FA1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FF45F7" w14:textId="77777777" w:rsidR="00E67E2B" w:rsidRDefault="00E67E2B"/>
                      <w:p w14:paraId="3F2BF709" w14:textId="77777777" w:rsidR="00E67E2B" w:rsidRDefault="00E67E2B"/>
                    </w:tc>
                  </w:tr>
                </w:tbl>
                <w:p w14:paraId="6477652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C71560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86DE29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godišnje izvještavanje o sprovođenju strateških dokumenata i planova rada;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9A929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F6C5F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41521B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BA6D6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 planirane aktivnosti i ciljevi  za razvoj Opštine prikazane su kroz godišnje izvještavanje iz svih  oblasti od značaja SO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FF1294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03C3B0" w14:textId="77777777" w:rsidR="00E67E2B" w:rsidRDefault="00E67E2B"/>
                      <w:p w14:paraId="4B77046A" w14:textId="77777777" w:rsidR="00E67E2B" w:rsidRDefault="00E67E2B"/>
                    </w:tc>
                  </w:tr>
                </w:tbl>
                <w:p w14:paraId="51CA6429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2E1129C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FE424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Uključiti NVO sektor u radne grupe za izradu propisa i drugih strateških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4181A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18823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A47997F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D8751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sektor uključen shodno zainteresovano istog za učešće u razvoju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FF5096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1149B9" w14:textId="77777777" w:rsidR="00E67E2B" w:rsidRDefault="00E67E2B"/>
                      <w:p w14:paraId="404631E6" w14:textId="77777777" w:rsidR="00E67E2B" w:rsidRDefault="00E67E2B"/>
                    </w:tc>
                  </w:tr>
                </w:tbl>
                <w:p w14:paraId="5676FE93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637D02CC" w14:textId="77777777" w:rsidR="00E67E2B" w:rsidRDefault="00E67E2B">
            <w:pPr>
              <w:spacing w:line="1" w:lineRule="auto"/>
            </w:pPr>
          </w:p>
        </w:tc>
      </w:tr>
      <w:tr w:rsidR="00E67E2B" w14:paraId="02B6B6D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16B4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3.Upravljanje konsolidovanim računom trezora, kao i podračunima i drugim računima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E4D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Šef /ica odjeljenja za budžet i trezor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B43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Iskorišćavanje javne funkcije i zloupotreba službenog položaja;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Nebl  obavljanje poslova i nepostojanje adekvatne kontrole;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dinamike korišćenja odobrenih sredstava;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C28D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7EE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Nedovoljan stepen stručnosti zaposlenih u Odjeljenju trezora;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Nepotp evidencija u trezoru;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 pojedinih korisnika budžetskih sredstava prilikom planiranja, ugovaranja i plaćanja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478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7631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EF58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74E8931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3AEFF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2" w:name="__bookmark_18"/>
                  <w:bookmarkEnd w:id="22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kontinuiranu edukaciju i stalnu kontrolu od strane neposrednih rukovodilaca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15A1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EBA26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C2778D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↓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713B2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Sp se kontinuirana kontrola od strane neposredn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ih rukovodilaca kao i praćenje izmjena i dopuna zakonskih regulativa iz oblasti računovodstva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31517B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F74CB1" w14:textId="77777777" w:rsidR="00E67E2B" w:rsidRDefault="00E67E2B"/>
                      <w:p w14:paraId="0145F001" w14:textId="77777777" w:rsidR="00E67E2B" w:rsidRDefault="00E67E2B"/>
                    </w:tc>
                  </w:tr>
                </w:tbl>
                <w:p w14:paraId="0B3B16D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4E0D3EC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5EE6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provjeru zakonitosti i namjenskog trošenja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B4988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Šef /ica odjeljenja za budžet i trezor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4CDE2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6F3F10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771CE6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zakonitosti i namjenskog trošenja sredstava vršena je na dnevnom nivou uvidom u knjigovodstve dokumentaciju koja se prosleđuje na plaćanje i kroz sistem trezorsk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og poslovanja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28EA2E0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07A50D" w14:textId="77777777" w:rsidR="00E67E2B" w:rsidRDefault="00E67E2B"/>
                      <w:p w14:paraId="5453AB94" w14:textId="77777777" w:rsidR="00E67E2B" w:rsidRDefault="00E67E2B"/>
                    </w:tc>
                  </w:tr>
                </w:tbl>
                <w:p w14:paraId="3AF46D2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360B5FD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2D18B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praćenje trošenja budžetskih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1979C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Šef /ica odjeljenja za budžet i trezor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61666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A1CC7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2EC02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praćenje trošenja budžetskih sredstava vršeno je u skladu sa Odlukom o planu budžeta i izmjenama i dopunama Odluke od strane zaposlenih na tim poslovima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i uvidom u knjigovostvene kartice, kroz preaćenje realizacije i ostvarenja Budžeta tokom 2024.g.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0A5EA1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8EBC30" w14:textId="77777777" w:rsidR="00E67E2B" w:rsidRDefault="00E67E2B"/>
                      <w:p w14:paraId="3DD64871" w14:textId="77777777" w:rsidR="00E67E2B" w:rsidRDefault="00E67E2B"/>
                    </w:tc>
                  </w:tr>
                </w:tbl>
                <w:p w14:paraId="58119844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4A9C20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688D9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Obuke zaposlenih u Odjeljenju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0D264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819F9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D48076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50D41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Tokom 2024.g. nije bilo sprovedenih edukacija zaposlenih u okviru Odjeljenja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87AE0D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E5F436" w14:textId="77777777" w:rsidR="00E67E2B" w:rsidRDefault="00E67E2B"/>
                      <w:p w14:paraId="6FD6A4BD" w14:textId="77777777" w:rsidR="00E67E2B" w:rsidRDefault="00E67E2B"/>
                    </w:tc>
                  </w:tr>
                </w:tbl>
                <w:p w14:paraId="3D118861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5F84BF96" w14:textId="77777777" w:rsidR="00E67E2B" w:rsidRDefault="00E67E2B">
            <w:pPr>
              <w:spacing w:line="1" w:lineRule="auto"/>
            </w:pPr>
          </w:p>
        </w:tc>
      </w:tr>
      <w:tr w:rsidR="00E67E2B" w14:paraId="7B805F95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EA7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4.Utvrđivanje, naplata i kontrola lokalnih javnih prihoda (poreza, prireza, taksa i naknada)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25A61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 Sekretarijata za finansije,ekonomij i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 /ca Uprave loklalnih javnih prihoda i zaposleni/ne u Upravi;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1DD9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Primanje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nedozvoljenih poklona, neetičko, pristrasno i neprofesionalno ponašanje prema strankama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 i netačna baza podataka o poreskim obveznicima, posebno u dijelu poreza na nepokretnosti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postupanje po žalbama poreskih obveznika;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Poke postupka prinudne napla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Nepotp baza podataka o poreskim obveznicima, što uslovljava mogućnost netačnog utvrđivanja i naplate prihoda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C2C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42C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Nepoštovanje pravila i postupaka utvrđenih zakonom koj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regulišu ovu oblast;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Izbjegav oporezivanja nepokretnosti;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informatička podrška;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da naplata planiranih loklanih prihoda i poreza na nepokretnosti bude manja od očekivanog  i neadekvatna prinudna naplata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pogrešnog obračuna prilikom donošen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ja rješenja o porezu na nepokretnost;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ECB6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FE3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BC92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55BB128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77294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3" w:name="__bookmark_19"/>
                  <w:bookmarkEnd w:id="2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postojeću bazu podataka i sagledati mogućnost unaprjeđenja programskih rješenja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771C3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81AC1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B3C6FE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CE5F9E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rješenje neznatno mijenjano u skladu sa analizom i relanim  potrebama posla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2D9679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B107E1" w14:textId="77777777" w:rsidR="00E67E2B" w:rsidRDefault="00E67E2B"/>
                      <w:p w14:paraId="6B883155" w14:textId="77777777" w:rsidR="00E67E2B" w:rsidRDefault="00E67E2B"/>
                    </w:tc>
                  </w:tr>
                </w:tbl>
                <w:p w14:paraId="4968D4D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5FA5C88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C2A2A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Poštovanje pravila i procedura utvrđenih zakonom za ovu oblast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9E5CF4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4ED4D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48902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CF03A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 poštovanje pravila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 procedura utvrđenih zakonom prilikom pokretanja i sprovođenja postupaka iz ove oblasti uz stalni nadzor od strane neposrednh rukovodilaca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8FEBA1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CC158E" w14:textId="77777777" w:rsidR="00E67E2B" w:rsidRDefault="00E67E2B"/>
                      <w:p w14:paraId="7163B409" w14:textId="77777777" w:rsidR="00E67E2B" w:rsidRDefault="00E67E2B"/>
                    </w:tc>
                  </w:tr>
                </w:tbl>
                <w:p w14:paraId="7F364298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5F5EAE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0B31C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sudske prakse iz ove oblasti i edukacija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8132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Sekretar/ka Sekretarijata za finansije, ekonomiju i lokalne javne prihode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68F9E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47F81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04AC9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cilju usavršavanja redovno praćena sudska praksa kao i edukacije iz oblasti porez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na nepokretnost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46DAFC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5F20B0" w14:textId="77777777" w:rsidR="00E67E2B" w:rsidRDefault="00E67E2B"/>
                      <w:p w14:paraId="3975BA02" w14:textId="77777777" w:rsidR="00E67E2B" w:rsidRDefault="00E67E2B"/>
                    </w:tc>
                  </w:tr>
                </w:tbl>
                <w:p w14:paraId="2EFE1EF2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F1B99F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407FB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Pojačan nadzor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70A8B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05130D" w14:textId="77777777" w:rsidR="00E67E2B" w:rsidRDefault="00E67E2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1B8B7C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6E65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 i kontinuiran nadzor od strane neposrednih rukovodilaca prilokom obavljanja radnih zadataka zapolsenih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358CF3E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4202D1" w14:textId="77777777" w:rsidR="00E67E2B" w:rsidRDefault="00E67E2B"/>
                      <w:p w14:paraId="1372C8C5" w14:textId="77777777" w:rsidR="00E67E2B" w:rsidRDefault="00E67E2B"/>
                    </w:tc>
                  </w:tr>
                </w:tbl>
                <w:p w14:paraId="7B769413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F8E8E2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0EE2BF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u Upravi;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1A568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 Načelnik /ca Uprave loklalnih javnih pri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976A68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7DE697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80184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Od stane zaposlenih u 2024.g. praćeno par seminara i obuka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A2C53D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310C4D" w14:textId="77777777" w:rsidR="00E67E2B" w:rsidRDefault="00E67E2B"/>
                      <w:p w14:paraId="27B1C702" w14:textId="77777777" w:rsidR="00E67E2B" w:rsidRDefault="00E67E2B"/>
                    </w:tc>
                  </w:tr>
                </w:tbl>
                <w:p w14:paraId="41986CB1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6AEF5AEE" w14:textId="77777777" w:rsidR="00E67E2B" w:rsidRDefault="00E67E2B">
            <w:pPr>
              <w:spacing w:line="1" w:lineRule="auto"/>
            </w:pPr>
          </w:p>
        </w:tc>
      </w:tr>
      <w:tr w:rsidR="00E67E2B" w14:paraId="5EC44E3A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D28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5.1 5.Priprema propisa kojima se utvrđuju lokalni javni prihodi (porezi, prirezi, takse i naknade)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B1E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 ekonomiju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Odjeljenju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 /ca Uprave loklalnih javnih prihoda i zaposleni/n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 u Upravi;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C67B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Nedozvoljeno lobiranje, drugi nejavni uticaj ili drugi oblici kršenja principa transparentnosti integriteta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Gubitak povjerenja građana u rad organa uprave;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8352C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Pojačan službeni i stručni nadzor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C6AE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Nepridržavanje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dredbi Zakona o porezu na nepokretnost i Zakona o poreskoj administraciji u postupku naplate poreza na nepokretnosti;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procedura prinudne naplate neizmirene poreske obaveze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D80D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5891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979A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726E904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E9E27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4" w:name="__bookmark_20"/>
                  <w:bookmarkEnd w:id="2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punu transparentnost prilikom izrade propisa iz ove oblasti;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A28C7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F43802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1558BB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↑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F9B3A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2024. g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. iz oblasti utvrđivanja i naplate poreza vršena je izmjena i dopuna važećih odluka na lokalnom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652420C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6E16EF" w14:textId="77777777" w:rsidR="00E67E2B" w:rsidRDefault="00E67E2B"/>
                      <w:p w14:paraId="0372C60A" w14:textId="77777777" w:rsidR="00E67E2B" w:rsidRDefault="00E67E2B"/>
                    </w:tc>
                  </w:tr>
                </w:tbl>
                <w:p w14:paraId="360B815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4D7F58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A2805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edukacija zaposlenih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223D1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8E204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7A0382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9E594C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 od strane zaposlenih posjećeno par obuka i seminara iz oblasti naplate poreza na nepokretnost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D8391D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8873C5" w14:textId="77777777" w:rsidR="00E67E2B" w:rsidRDefault="00E67E2B"/>
                      <w:p w14:paraId="78CE4D97" w14:textId="77777777" w:rsidR="00E67E2B" w:rsidRDefault="00E67E2B"/>
                    </w:tc>
                  </w:tr>
                </w:tbl>
                <w:p w14:paraId="5B7DD16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BD0EC4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F3E97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primjena zakona i podzakonskih akata koji se odnose na naplatu poreza na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nepokretnosti koa i kontinuirana edukacija zapolsenih;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50E39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Uprave loklalnih javnih prihoda i zaposleni/ne u Upravi;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36B0B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25B55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ABB80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 u vezi pokrenutih postupaka za utvrđivanje i naplatu poreza na nepokretnost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 se u skladu sa zakonskim odredbama kao i podzakonskim propisima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159CB9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BFDF6D" w14:textId="77777777" w:rsidR="00E67E2B" w:rsidRDefault="00E67E2B"/>
                      <w:p w14:paraId="78EB2E3D" w14:textId="77777777" w:rsidR="00E67E2B" w:rsidRDefault="00E67E2B"/>
                    </w:tc>
                  </w:tr>
                </w:tbl>
                <w:p w14:paraId="1CE4AD16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6904231F" w14:textId="77777777" w:rsidR="00E67E2B" w:rsidRDefault="00E67E2B">
            <w:pPr>
              <w:spacing w:line="1" w:lineRule="auto"/>
            </w:pPr>
          </w:p>
        </w:tc>
      </w:tr>
      <w:tr w:rsidR="00E67E2B" w14:paraId="2C1735C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EB7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6.1 Poslovi u vezi sa poljoprivredom i vodoprivredom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6A1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Viši/a savjetnik/ca III za poljoprivredu i vodoprivredu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7B65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Nesavjestan i nestručan rad, neblagovremen preduzimanje određenih radnji prilikom rješavanja zahtjeva;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praćenje mjera 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aktivnosti predviđenih Programom razvoja poljoprivrede i ruralnih područja usled nodostatka komunikacije sa drugim organima i službama;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Nedonošenje mjera i planskih dokumenata;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 državnih strategija, neusklađenost sa državnim i neizvršavanje lokalnih ak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cionih planova;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 postupanje po zahtjevima za izdavanje vodnih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Neprofes ponašanje prema strankama kao i nepouzdano informisanje stranaka;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D4BF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podzakonski akti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4B0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Mogućnost nastanka nepravilnosti u toku postupka;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 primjje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na kriterijuma prilikom ostvarivanja prava na dodjelu sredstava za podsticanje razvoja poljoprivrede; 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Nestručan rad i pogrešna primjena materijalnih propisa iz ove oblasti;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Izdavanj akata iako nijesu ispunjeni svi predviđeni uslovi;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0263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88EAB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15F5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1DE6B7E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C517B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5" w:name="__bookmark_21"/>
                  <w:bookmarkEnd w:id="2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unutrašnjih kontrola;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2ACA47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9ECBA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F69E0D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1A4C4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stalan nadzor od strane neposrednih rukovodilaca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kroz podnošenje sedmičnih i godišnjeg izvještaja o ra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du uz praćenje sprovođenja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postupaka iz  oblasti poljoprivrede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9AD01B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EC83C6" w14:textId="77777777" w:rsidR="00E67E2B" w:rsidRDefault="00E67E2B"/>
                      <w:p w14:paraId="6E88302C" w14:textId="77777777" w:rsidR="00E67E2B" w:rsidRDefault="00E67E2B"/>
                    </w:tc>
                  </w:tr>
                </w:tbl>
                <w:p w14:paraId="7D28B64E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2A6BBC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2A3CF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Utvrđivanje jasnih kriterijuma, uslova, načina i postupka ostvarivanja podsticajnih mjera, visine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potrebne dokumentacije za dobijanje podsticajnih sredstava iz oblasti poljoprivrede;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708E1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08E0F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AAB221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806C8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De jasnih kriterijuma, uslova, načina i postupka ostvarivanja podsticajnih mjera, visine i potrebne dokumentacije za dobijanje podsticajnih sredstava iz oblasti poljoprivrede propisano je kroz važeće odluke na lokalnom nivou uz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usaglašavanje i praćenje rokova za ostvarivanja prava prema zakonskim odredbama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2824FA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D0A7B8" w14:textId="77777777" w:rsidR="00E67E2B" w:rsidRDefault="00E67E2B"/>
                      <w:p w14:paraId="31BF49E3" w14:textId="77777777" w:rsidR="00E67E2B" w:rsidRDefault="00E67E2B"/>
                    </w:tc>
                  </w:tr>
                </w:tbl>
                <w:p w14:paraId="2C375AE5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7D98CF7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7E070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DF58B3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5AB2B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877265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3C6B06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i neposredni rukovodioci pratili obuke i seminare iz oblasti poljoprivrede i vodoprivrede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576082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E2B952" w14:textId="77777777" w:rsidR="00E67E2B" w:rsidRDefault="00E67E2B"/>
                      <w:p w14:paraId="7AEC473E" w14:textId="77777777" w:rsidR="00E67E2B" w:rsidRDefault="00E67E2B"/>
                    </w:tc>
                  </w:tr>
                </w:tbl>
                <w:p w14:paraId="2C2409CD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DC39D8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5B175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Objavljivanje putem sajta Opštine svih javnih poziva i aktivnosti koji se odnose na razvoj poljoprivredne proizvodnje kao i edukacija  poljoprivrednih proizvo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đača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39A3C3E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05EABF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10B5B2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B4E91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cilju potpune informisanosti individualnih proizvođača sa teritorije Opštine svi javni pozivi na državnom i lokalnom nivou kao i druge aktivnosti su objavljeni putem zvaničnog  sajta ili drugih načina oglašavanja uz mogućnost dobijanja potrebnih podataka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od strane zaposlenih u lokalnoj upravi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452D00E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5F165C" w14:textId="77777777" w:rsidR="00E67E2B" w:rsidRDefault="00E67E2B"/>
                      <w:p w14:paraId="48E99CB1" w14:textId="77777777" w:rsidR="00E67E2B" w:rsidRDefault="00E67E2B"/>
                    </w:tc>
                  </w:tr>
                </w:tbl>
                <w:p w14:paraId="6A886626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188145D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7F99E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saradnja  i komunikacija izmedju resornog Ministarstava i  organa LU u vezi oblasti poljoprivrede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3F82B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Viši/a savjetnik/ca III za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poljoprivredu i vodoprivredu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876E5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A1E097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31F5F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sa resornim Ministarstvom sprovođena kroz različite aktivnosti (prezentacija Agrobužeta 2024.g. sastanci, edukacije, dostavljanje podataka, traženje mišljenja ili saglasnosti na loklane propise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akte i sl)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7B399AE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B60143" w14:textId="77777777" w:rsidR="00E67E2B" w:rsidRDefault="00E67E2B"/>
                      <w:p w14:paraId="445B3CD5" w14:textId="77777777" w:rsidR="00E67E2B" w:rsidRDefault="00E67E2B"/>
                    </w:tc>
                  </w:tr>
                </w:tbl>
                <w:p w14:paraId="6BF7B255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32601BCC" w14:textId="77777777" w:rsidR="00E67E2B" w:rsidRDefault="00E67E2B">
            <w:pPr>
              <w:spacing w:line="1" w:lineRule="auto"/>
            </w:pPr>
          </w:p>
        </w:tc>
      </w:tr>
      <w:tr w:rsidR="00E67E2B" w14:paraId="19ABEE0A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F6E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7.1 7. Poslovi u vezi sa imovinskim pravima i ovlašćenjima na državnoj imovini kojom raspolaže i koju koriste Opština i njeni organi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B237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9C5A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Netačna i nepotpuna evi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dencija imovine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Nepravi u procesu evidentiranja imovine, procesu upravljanja, raspolaganja, korišćenja, izdavanja i izvještavanja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27A0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podzakonski akti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Interni akti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F39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sistematizovane evidencije opštinske imovine;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obrada podataka iz oblasti imovine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zakona i drugih propisa;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 upravljanje imovinom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2F0F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3894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4F6C" w14:textId="77777777" w:rsidR="00E67E2B" w:rsidRDefault="001F031B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E67E2B" w14:paraId="30D0CBF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BAAAEB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6" w:name="__bookmark_22"/>
                  <w:bookmarkEnd w:id="2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Usposltavljen sistem evidencije opštinske imovine  i uredno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vođenje evidencije o promjenama u vezi sa vlasništvom;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3BB431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7C85D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27018A" w14:textId="77777777" w:rsidR="00E67E2B" w:rsidRDefault="001F031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972D7C9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vođena evidencija imovine za prethodni period u skladu sa  nastalim promjenama;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091218C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CD0CE4" w14:textId="77777777" w:rsidR="00E67E2B" w:rsidRDefault="00E67E2B"/>
                      <w:p w14:paraId="16745CA0" w14:textId="77777777" w:rsidR="00E67E2B" w:rsidRDefault="00E67E2B"/>
                    </w:tc>
                  </w:tr>
                </w:tbl>
                <w:p w14:paraId="164D5C0B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6C698EA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2E9960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BEEA5D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31E09A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8266A8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A93ED4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edukacija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55CE974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DC3856" w14:textId="77777777" w:rsidR="00E67E2B" w:rsidRDefault="00E67E2B"/>
                      <w:p w14:paraId="596A15AE" w14:textId="77777777" w:rsidR="00E67E2B" w:rsidRDefault="00E67E2B"/>
                    </w:tc>
                  </w:tr>
                </w:tbl>
                <w:p w14:paraId="718DEA7C" w14:textId="77777777" w:rsidR="00E67E2B" w:rsidRDefault="00E67E2B">
                  <w:pPr>
                    <w:spacing w:line="1" w:lineRule="auto"/>
                  </w:pPr>
                </w:p>
              </w:tc>
            </w:tr>
            <w:tr w:rsidR="00E67E2B" w14:paraId="0EF97E7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91B2CC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Unapređenje  programa za vođenje evidencije imovine u skladu sa potrebama i mogućnostima;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84FCC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E20868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A69348E" w14:textId="77777777" w:rsidR="00E67E2B" w:rsidRDefault="00E67E2B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11FCF5" w14:textId="77777777" w:rsidR="00E67E2B" w:rsidRDefault="001F031B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koji se  inače koristi za  vođenje imovine  tokom prethodne godine nije  unapređivan iz razloga što se nije ukazala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potreba za ažuriranjem istog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E67E2B" w14:paraId="1FEC17D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2226E2" w14:textId="77777777" w:rsidR="00E67E2B" w:rsidRDefault="00E67E2B"/>
                      <w:p w14:paraId="4B3A8AD0" w14:textId="77777777" w:rsidR="00E67E2B" w:rsidRDefault="00E67E2B"/>
                    </w:tc>
                  </w:tr>
                </w:tbl>
                <w:p w14:paraId="3F5A86FD" w14:textId="77777777" w:rsidR="00E67E2B" w:rsidRDefault="00E67E2B">
                  <w:pPr>
                    <w:spacing w:line="1" w:lineRule="auto"/>
                  </w:pPr>
                </w:p>
              </w:tc>
            </w:tr>
          </w:tbl>
          <w:p w14:paraId="14764E70" w14:textId="77777777" w:rsidR="00E67E2B" w:rsidRDefault="00E67E2B">
            <w:pPr>
              <w:spacing w:line="1" w:lineRule="auto"/>
            </w:pPr>
          </w:p>
        </w:tc>
      </w:tr>
    </w:tbl>
    <w:p w14:paraId="73D7B6D1" w14:textId="77777777" w:rsidR="00E67E2B" w:rsidRDefault="00E67E2B">
      <w:pPr>
        <w:rPr>
          <w:vanish/>
        </w:rPr>
      </w:pPr>
      <w:bookmarkStart w:id="27" w:name="__bookmark_23"/>
      <w:bookmarkEnd w:id="27"/>
    </w:p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7338"/>
        <w:gridCol w:w="1440"/>
        <w:gridCol w:w="7339"/>
      </w:tblGrid>
      <w:tr w:rsidR="00E67E2B" w14:paraId="753000F9" w14:textId="77777777">
        <w:tc>
          <w:tcPr>
            <w:tcW w:w="7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712E" w14:textId="77777777" w:rsidR="00E67E2B" w:rsidRDefault="001F031B">
            <w:pPr>
              <w:rPr>
                <w:rFonts w:ascii="DejaVu Sans" w:eastAsia="DejaVu Sans" w:hAnsi="DejaVu Sans" w:cs="DejaVu Sans"/>
                <w:b/>
                <w:bCs/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</w:rPr>
              <w:t>MENADŽER INTEGRITETA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B1EE" w14:textId="77777777" w:rsidR="00E67E2B" w:rsidRDefault="00E67E2B">
            <w:pPr>
              <w:spacing w:line="1" w:lineRule="auto"/>
            </w:pPr>
          </w:p>
        </w:tc>
        <w:tc>
          <w:tcPr>
            <w:tcW w:w="7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9E20" w14:textId="77777777" w:rsidR="00E67E2B" w:rsidRDefault="001F031B">
            <w:pPr>
              <w:jc w:val="right"/>
              <w:rPr>
                <w:rFonts w:ascii="DejaVu Sans" w:eastAsia="DejaVu Sans" w:hAnsi="DejaVu Sans" w:cs="DejaVu Sans"/>
                <w:b/>
                <w:bCs/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</w:rPr>
              <w:t>STARJEŠINA/ODGOVORNO LICE U ORGANU VLASTI</w:t>
            </w:r>
          </w:p>
        </w:tc>
      </w:tr>
      <w:tr w:rsidR="00E67E2B" w14:paraId="302197F9" w14:textId="77777777">
        <w:tc>
          <w:tcPr>
            <w:tcW w:w="7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802" w14:textId="77777777" w:rsidR="00E67E2B" w:rsidRDefault="001F031B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__________________________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7FC3" w14:textId="77777777" w:rsidR="00E67E2B" w:rsidRDefault="00E67E2B">
            <w:pPr>
              <w:spacing w:line="1" w:lineRule="auto"/>
            </w:pPr>
          </w:p>
        </w:tc>
        <w:tc>
          <w:tcPr>
            <w:tcW w:w="7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5047" w14:textId="77777777" w:rsidR="00E67E2B" w:rsidRDefault="001F031B">
            <w:pPr>
              <w:jc w:val="right"/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__________________________</w:t>
            </w:r>
          </w:p>
        </w:tc>
      </w:tr>
    </w:tbl>
    <w:p w14:paraId="13CFFFAE" w14:textId="77777777" w:rsidR="001F031B" w:rsidRDefault="001F031B"/>
    <w:sectPr w:rsidR="001F031B" w:rsidSect="00E67E2B">
      <w:headerReference w:type="default" r:id="rId8"/>
      <w:footerReference w:type="default" r:id="rId9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5401" w14:textId="77777777" w:rsidR="001F031B" w:rsidRDefault="001F031B" w:rsidP="00E67E2B">
      <w:r>
        <w:separator/>
      </w:r>
    </w:p>
  </w:endnote>
  <w:endnote w:type="continuationSeparator" w:id="0">
    <w:p w14:paraId="0CA2B5ED" w14:textId="77777777" w:rsidR="001F031B" w:rsidRDefault="001F031B" w:rsidP="00E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7E2B" w14:paraId="7630105E" w14:textId="77777777">
      <w:trPr>
        <w:trHeight w:val="216"/>
        <w:hidden/>
      </w:trPr>
      <w:tc>
        <w:tcPr>
          <w:tcW w:w="16332" w:type="dxa"/>
        </w:tcPr>
        <w:p w14:paraId="3CD1C0A4" w14:textId="77777777" w:rsidR="00E67E2B" w:rsidRDefault="00E67E2B">
          <w:pPr>
            <w:rPr>
              <w:vanish/>
            </w:rPr>
          </w:pPr>
        </w:p>
        <w:tbl>
          <w:tblPr>
            <w:tblOverlap w:val="never"/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7842"/>
            <w:gridCol w:w="288"/>
            <w:gridCol w:w="144"/>
            <w:gridCol w:w="7843"/>
          </w:tblGrid>
          <w:tr w:rsidR="00E67E2B" w14:paraId="32186756" w14:textId="77777777">
            <w:tc>
              <w:tcPr>
                <w:tcW w:w="784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5D8221A" w14:textId="77777777" w:rsidR="00E67E2B" w:rsidRDefault="001F031B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Strana</w:t>
                </w:r>
              </w:p>
            </w:tc>
            <w:tc>
              <w:tcPr>
                <w:tcW w:w="2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A12712" w14:textId="77777777" w:rsidR="00E67E2B" w:rsidRDefault="00E67E2B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1F031B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PAGE</w:instrText>
                </w:r>
                <w:r w:rsidR="00B704F7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B704F7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1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  <w:tc>
              <w:tcPr>
                <w:tcW w:w="14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64BF65" w14:textId="77777777" w:rsidR="00E67E2B" w:rsidRDefault="001F031B">
                <w:pPr>
                  <w:jc w:val="center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/</w:t>
                </w:r>
              </w:p>
            </w:tc>
            <w:tc>
              <w:tcPr>
                <w:tcW w:w="7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0F6812" w14:textId="77777777" w:rsidR="00E67E2B" w:rsidRDefault="00E67E2B">
                <w:pP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1F031B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NUMPAGES</w:instrText>
                </w:r>
                <w:r w:rsidR="00B704F7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B704F7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2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</w:tr>
        </w:tbl>
        <w:p w14:paraId="6D411E30" w14:textId="77777777" w:rsidR="00E67E2B" w:rsidRDefault="00E67E2B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7E2B" w14:paraId="6DD4F7A0" w14:textId="77777777">
      <w:trPr>
        <w:trHeight w:val="216"/>
        <w:hidden/>
      </w:trPr>
      <w:tc>
        <w:tcPr>
          <w:tcW w:w="16332" w:type="dxa"/>
        </w:tcPr>
        <w:p w14:paraId="7084ECD9" w14:textId="77777777" w:rsidR="00E67E2B" w:rsidRDefault="00E67E2B">
          <w:pPr>
            <w:rPr>
              <w:vanish/>
            </w:rPr>
          </w:pPr>
        </w:p>
        <w:tbl>
          <w:tblPr>
            <w:tblOverlap w:val="never"/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7842"/>
            <w:gridCol w:w="288"/>
            <w:gridCol w:w="144"/>
            <w:gridCol w:w="7843"/>
          </w:tblGrid>
          <w:tr w:rsidR="00E67E2B" w14:paraId="1F99D350" w14:textId="77777777">
            <w:tc>
              <w:tcPr>
                <w:tcW w:w="784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67F33D4" w14:textId="77777777" w:rsidR="00E67E2B" w:rsidRDefault="001F031B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Strana</w:t>
                </w:r>
              </w:p>
            </w:tc>
            <w:tc>
              <w:tcPr>
                <w:tcW w:w="2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8F426C1" w14:textId="77777777" w:rsidR="00E67E2B" w:rsidRDefault="00E67E2B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1F031B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PAGE</w:instrTex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  <w:tc>
              <w:tcPr>
                <w:tcW w:w="14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97F92AD" w14:textId="77777777" w:rsidR="00E67E2B" w:rsidRDefault="001F031B">
                <w:pPr>
                  <w:jc w:val="center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/</w:t>
                </w:r>
              </w:p>
            </w:tc>
            <w:tc>
              <w:tcPr>
                <w:tcW w:w="7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2AEB84" w14:textId="77777777" w:rsidR="00E67E2B" w:rsidRDefault="00E67E2B">
                <w:pP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1F031B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NUMPAGES</w:instrTex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</w:tr>
        </w:tbl>
        <w:p w14:paraId="6B4C6BEB" w14:textId="77777777" w:rsidR="00E67E2B" w:rsidRDefault="00E67E2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CBD8" w14:textId="77777777" w:rsidR="001F031B" w:rsidRDefault="001F031B" w:rsidP="00E67E2B">
      <w:r>
        <w:separator/>
      </w:r>
    </w:p>
  </w:footnote>
  <w:footnote w:type="continuationSeparator" w:id="0">
    <w:p w14:paraId="5D0F0654" w14:textId="77777777" w:rsidR="001F031B" w:rsidRDefault="001F031B" w:rsidP="00E6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7E2B" w14:paraId="75B26C8D" w14:textId="77777777">
      <w:tc>
        <w:tcPr>
          <w:tcW w:w="16332" w:type="dxa"/>
        </w:tcPr>
        <w:p w14:paraId="7F017354" w14:textId="77777777" w:rsidR="00E67E2B" w:rsidRDefault="00E67E2B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67E2B" w14:paraId="006721CB" w14:textId="77777777">
      <w:tc>
        <w:tcPr>
          <w:tcW w:w="16332" w:type="dxa"/>
        </w:tcPr>
        <w:p w14:paraId="31BED110" w14:textId="77777777" w:rsidR="00E67E2B" w:rsidRDefault="00E67E2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2B"/>
    <w:rsid w:val="001F031B"/>
    <w:rsid w:val="00B704F7"/>
    <w:rsid w:val="00E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789D"/>
  <w15:docId w15:val="{A317939F-1A54-4F9D-B771-3ECD6C86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autoRedefine/>
    <w:semiHidden/>
    <w:rsid w:val="009B3C8F"/>
  </w:style>
  <w:style w:type="character" w:styleId="Hyperlink">
    <w:name w:val="Hyperlink"/>
    <w:rsid w:val="00E67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14251</Words>
  <Characters>81237</Characters>
  <Application>Microsoft Office Word</Application>
  <DocSecurity>0</DocSecurity>
  <Lines>676</Lines>
  <Paragraphs>190</Paragraphs>
  <ScaleCrop>false</ScaleCrop>
  <Company/>
  <LinksUpToDate>false</LinksUpToDate>
  <CharactersWithSpaces>95298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Pluzine</dc:creator>
  <cp:keywords/>
  <dc:description/>
  <cp:lastModifiedBy>Opstina Pluzine</cp:lastModifiedBy>
  <cp:revision>2</cp:revision>
  <dcterms:created xsi:type="dcterms:W3CDTF">2026-04-24T06:25:00Z</dcterms:created>
  <dcterms:modified xsi:type="dcterms:W3CDTF">2026-04-24T06:25:00Z</dcterms:modified>
</cp:coreProperties>
</file>