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8AAA3" w14:textId="77777777" w:rsidR="0065435D" w:rsidRPr="001B62E8" w:rsidRDefault="0065435D" w:rsidP="0065435D">
      <w:pPr>
        <w:tabs>
          <w:tab w:val="left" w:pos="567"/>
        </w:tabs>
        <w:spacing w:after="0" w:line="240" w:lineRule="auto"/>
        <w:ind w:firstLine="567"/>
        <w:jc w:val="right"/>
        <w:rPr>
          <w:rFonts w:ascii="Arial" w:eastAsia="PMingLiU" w:hAnsi="Arial" w:cs="Arial"/>
          <w:b/>
          <w:color w:val="000000"/>
          <w:lang w:eastAsia="zh-TW"/>
        </w:rPr>
      </w:pPr>
      <w:r w:rsidRPr="001B62E8">
        <w:rPr>
          <w:rFonts w:ascii="Arial" w:eastAsia="PMingLiU" w:hAnsi="Arial" w:cs="Arial"/>
          <w:b/>
          <w:color w:val="000000"/>
          <w:lang w:eastAsia="zh-TW"/>
        </w:rPr>
        <w:t>Obrazac 5</w:t>
      </w:r>
    </w:p>
    <w:p w14:paraId="01F730D8" w14:textId="77777777" w:rsidR="0065435D" w:rsidRPr="001B62E8" w:rsidRDefault="0065435D" w:rsidP="0065435D">
      <w:pPr>
        <w:tabs>
          <w:tab w:val="center" w:leader="underscore" w:pos="5387"/>
          <w:tab w:val="left" w:pos="5954"/>
          <w:tab w:val="right" w:pos="9639"/>
        </w:tabs>
        <w:spacing w:after="0" w:line="240" w:lineRule="auto"/>
        <w:rPr>
          <w:rFonts w:ascii="Arial" w:hAnsi="Arial" w:cs="Arial"/>
          <w:color w:val="000000"/>
        </w:rPr>
      </w:pPr>
    </w:p>
    <w:p w14:paraId="03198B3D" w14:textId="77777777" w:rsidR="0065435D" w:rsidRPr="008C2432" w:rsidRDefault="0065435D" w:rsidP="0065435D">
      <w:pPr>
        <w:tabs>
          <w:tab w:val="center" w:leader="underscore" w:pos="5387"/>
          <w:tab w:val="left" w:pos="5954"/>
          <w:tab w:val="right" w:pos="9639"/>
        </w:tabs>
        <w:spacing w:after="0" w:line="240" w:lineRule="auto"/>
        <w:rPr>
          <w:rFonts w:ascii="Arial" w:hAnsi="Arial" w:cs="Arial"/>
          <w:lang w:val="pl-PL"/>
        </w:rPr>
      </w:pPr>
      <w:r w:rsidRPr="008C2432">
        <w:rPr>
          <w:rFonts w:ascii="Arial" w:hAnsi="Arial" w:cs="Arial"/>
          <w:lang w:val="pl-PL"/>
        </w:rPr>
        <w:t xml:space="preserve">Naručilac: </w:t>
      </w:r>
      <w:r w:rsidRPr="008C2432">
        <w:rPr>
          <w:rFonts w:ascii="Arial" w:hAnsi="Arial" w:cs="Arial"/>
          <w:u w:val="single"/>
          <w:lang w:val="pl-PL"/>
        </w:rPr>
        <w:t>Opština Plužine</w:t>
      </w:r>
    </w:p>
    <w:p w14:paraId="05FF628E" w14:textId="654E2658" w:rsidR="0065435D" w:rsidRPr="008C2432" w:rsidRDefault="0065435D" w:rsidP="0065435D">
      <w:pPr>
        <w:tabs>
          <w:tab w:val="center" w:leader="underscore" w:pos="5387"/>
          <w:tab w:val="left" w:pos="5954"/>
          <w:tab w:val="right" w:pos="9639"/>
        </w:tabs>
        <w:spacing w:after="0" w:line="240" w:lineRule="auto"/>
        <w:rPr>
          <w:rFonts w:ascii="Arial" w:hAnsi="Arial" w:cs="Arial"/>
          <w:lang w:val="pl-PL"/>
        </w:rPr>
      </w:pPr>
      <w:r w:rsidRPr="008C2432">
        <w:rPr>
          <w:rFonts w:ascii="Arial" w:hAnsi="Arial" w:cs="Arial"/>
          <w:lang w:val="pl-PL"/>
        </w:rPr>
        <w:t>Broj : 01-426-</w:t>
      </w:r>
      <w:r w:rsidR="007E05A4">
        <w:rPr>
          <w:rFonts w:ascii="Arial" w:hAnsi="Arial" w:cs="Arial"/>
          <w:lang w:val="pl-PL"/>
        </w:rPr>
        <w:t>956/5</w:t>
      </w:r>
    </w:p>
    <w:p w14:paraId="31749F53" w14:textId="0C7A11D6" w:rsidR="0065435D" w:rsidRPr="008C2432" w:rsidRDefault="0065435D" w:rsidP="0065435D">
      <w:pPr>
        <w:tabs>
          <w:tab w:val="center" w:leader="underscore" w:pos="5387"/>
          <w:tab w:val="left" w:pos="5954"/>
          <w:tab w:val="right" w:pos="9639"/>
        </w:tabs>
        <w:spacing w:after="0" w:line="240" w:lineRule="auto"/>
        <w:jc w:val="both"/>
        <w:rPr>
          <w:rFonts w:ascii="Arial" w:hAnsi="Arial" w:cs="Arial"/>
          <w:lang w:val="pl-PL"/>
        </w:rPr>
      </w:pPr>
      <w:r w:rsidRPr="008C2432">
        <w:rPr>
          <w:rFonts w:ascii="Arial" w:hAnsi="Arial" w:cs="Arial"/>
          <w:lang w:val="pl-PL"/>
        </w:rPr>
        <w:t>Mjesto i datum, Plužine</w:t>
      </w:r>
      <w:r>
        <w:rPr>
          <w:rFonts w:ascii="Arial" w:hAnsi="Arial" w:cs="Arial"/>
          <w:lang w:val="pl-PL"/>
        </w:rPr>
        <w:t xml:space="preserve"> </w:t>
      </w:r>
      <w:r w:rsidR="00322E02" w:rsidRPr="00322E02">
        <w:rPr>
          <w:rFonts w:ascii="Arial" w:hAnsi="Arial" w:cs="Arial"/>
          <w:lang w:val="pl-PL"/>
        </w:rPr>
        <w:t>2</w:t>
      </w:r>
      <w:r w:rsidRPr="00322E02">
        <w:rPr>
          <w:rFonts w:ascii="Arial" w:hAnsi="Arial" w:cs="Arial"/>
          <w:lang w:val="pl-PL"/>
        </w:rPr>
        <w:t>1.</w:t>
      </w:r>
      <w:r>
        <w:rPr>
          <w:rFonts w:ascii="Arial" w:hAnsi="Arial" w:cs="Arial"/>
          <w:lang w:val="pl-PL"/>
        </w:rPr>
        <w:t>09</w:t>
      </w:r>
      <w:r w:rsidRPr="008C2432">
        <w:rPr>
          <w:rFonts w:ascii="Arial" w:hAnsi="Arial" w:cs="Arial"/>
          <w:lang w:val="pl-PL"/>
        </w:rPr>
        <w:t>.202</w:t>
      </w:r>
      <w:r>
        <w:rPr>
          <w:rFonts w:ascii="Arial" w:hAnsi="Arial" w:cs="Arial"/>
          <w:lang w:val="pl-PL"/>
        </w:rPr>
        <w:t>6</w:t>
      </w:r>
      <w:r w:rsidRPr="008C2432">
        <w:rPr>
          <w:rFonts w:ascii="Arial" w:hAnsi="Arial" w:cs="Arial"/>
          <w:lang w:val="pl-PL"/>
        </w:rPr>
        <w:t>. godine</w:t>
      </w:r>
    </w:p>
    <w:p w14:paraId="6210F8C6" w14:textId="77777777" w:rsidR="0065435D" w:rsidRPr="001B62E8" w:rsidRDefault="0065435D" w:rsidP="0065435D">
      <w:pPr>
        <w:tabs>
          <w:tab w:val="left" w:pos="426"/>
        </w:tabs>
        <w:spacing w:after="0" w:line="240" w:lineRule="auto"/>
        <w:jc w:val="both"/>
        <w:rPr>
          <w:rFonts w:ascii="Arial" w:hAnsi="Arial" w:cs="Arial"/>
          <w:color w:val="000000"/>
        </w:rPr>
      </w:pPr>
    </w:p>
    <w:p w14:paraId="4024AAD8" w14:textId="77777777" w:rsidR="0065435D" w:rsidRPr="001B62E8" w:rsidRDefault="0065435D" w:rsidP="0065435D">
      <w:pPr>
        <w:tabs>
          <w:tab w:val="left" w:pos="426"/>
        </w:tabs>
        <w:spacing w:after="0" w:line="240" w:lineRule="auto"/>
        <w:jc w:val="center"/>
        <w:rPr>
          <w:rFonts w:ascii="Arial" w:hAnsi="Arial" w:cs="Arial"/>
          <w:b/>
          <w:color w:val="000000"/>
        </w:rPr>
      </w:pPr>
    </w:p>
    <w:p w14:paraId="59BAF9A2" w14:textId="77777777" w:rsidR="0065435D" w:rsidRPr="001B62E8" w:rsidRDefault="0065435D" w:rsidP="0065435D">
      <w:pPr>
        <w:tabs>
          <w:tab w:val="left" w:pos="426"/>
        </w:tabs>
        <w:spacing w:after="0" w:line="240" w:lineRule="auto"/>
        <w:jc w:val="center"/>
        <w:rPr>
          <w:rFonts w:ascii="Arial" w:hAnsi="Arial" w:cs="Arial"/>
          <w:b/>
          <w:color w:val="000000"/>
        </w:rPr>
      </w:pPr>
      <w:r w:rsidRPr="001B62E8">
        <w:rPr>
          <w:rFonts w:ascii="Arial" w:hAnsi="Arial" w:cs="Arial"/>
          <w:b/>
          <w:color w:val="000000"/>
        </w:rPr>
        <w:t>OBAVJEŠTENJE O ISHODU POSTUPKA</w:t>
      </w:r>
    </w:p>
    <w:p w14:paraId="75079B88" w14:textId="77777777" w:rsidR="0065435D" w:rsidRPr="001B62E8" w:rsidRDefault="0065435D" w:rsidP="0065435D">
      <w:pPr>
        <w:tabs>
          <w:tab w:val="left" w:pos="426"/>
        </w:tabs>
        <w:spacing w:after="0" w:line="240" w:lineRule="auto"/>
        <w:jc w:val="center"/>
        <w:rPr>
          <w:rFonts w:ascii="Arial" w:hAnsi="Arial" w:cs="Arial"/>
          <w:b/>
          <w:color w:val="000000"/>
        </w:rPr>
      </w:pPr>
      <w:r w:rsidRPr="001B62E8">
        <w:rPr>
          <w:rFonts w:ascii="Arial" w:hAnsi="Arial" w:cs="Arial"/>
          <w:b/>
          <w:color w:val="000000"/>
        </w:rPr>
        <w:t xml:space="preserve">JEDNOSTAVNE NABAVKE </w:t>
      </w:r>
    </w:p>
    <w:p w14:paraId="3FE6AEE3" w14:textId="77777777" w:rsidR="0065435D" w:rsidRPr="001B62E8" w:rsidRDefault="0065435D" w:rsidP="0065435D">
      <w:pPr>
        <w:tabs>
          <w:tab w:val="left" w:pos="426"/>
        </w:tabs>
        <w:spacing w:after="0" w:line="240" w:lineRule="auto"/>
        <w:rPr>
          <w:rFonts w:ascii="Arial" w:hAnsi="Arial" w:cs="Arial"/>
          <w:color w:val="000000"/>
        </w:rPr>
      </w:pPr>
    </w:p>
    <w:p w14:paraId="0FD00552" w14:textId="77777777" w:rsidR="0065435D" w:rsidRPr="001B62E8" w:rsidRDefault="0065435D" w:rsidP="0065435D">
      <w:pPr>
        <w:tabs>
          <w:tab w:val="left" w:pos="426"/>
        </w:tabs>
        <w:spacing w:after="0" w:line="240" w:lineRule="auto"/>
        <w:rPr>
          <w:rFonts w:ascii="Arial" w:hAnsi="Arial" w:cs="Arial"/>
          <w:color w:val="000000"/>
        </w:rPr>
      </w:pPr>
    </w:p>
    <w:p w14:paraId="3A68DFE0" w14:textId="77777777" w:rsidR="0065435D" w:rsidRPr="001B62E8" w:rsidRDefault="0065435D" w:rsidP="0065435D">
      <w:pPr>
        <w:pBdr>
          <w:top w:val="single" w:sz="4" w:space="1" w:color="auto"/>
          <w:left w:val="single" w:sz="4" w:space="4" w:color="auto"/>
          <w:bottom w:val="single" w:sz="4" w:space="1" w:color="auto"/>
          <w:right w:val="single" w:sz="4" w:space="4" w:color="auto"/>
        </w:pBdr>
        <w:shd w:val="clear" w:color="auto" w:fill="D9D9D9"/>
        <w:tabs>
          <w:tab w:val="left" w:pos="426"/>
        </w:tabs>
        <w:spacing w:after="0" w:line="240" w:lineRule="auto"/>
        <w:rPr>
          <w:rFonts w:ascii="Arial" w:hAnsi="Arial" w:cs="Arial"/>
          <w:color w:val="000000"/>
        </w:rPr>
      </w:pPr>
      <w:r w:rsidRPr="001B62E8">
        <w:rPr>
          <w:rFonts w:ascii="Arial" w:hAnsi="Arial" w:cs="Arial"/>
          <w:b/>
          <w:color w:val="000000"/>
        </w:rPr>
        <w:t>I   PODACI O NARUČIOCU</w:t>
      </w:r>
    </w:p>
    <w:p w14:paraId="646159FB" w14:textId="77777777" w:rsidR="0065435D" w:rsidRPr="001B62E8" w:rsidRDefault="0065435D" w:rsidP="0065435D">
      <w:pPr>
        <w:tabs>
          <w:tab w:val="left" w:pos="426"/>
        </w:tabs>
        <w:spacing w:after="0" w:line="240" w:lineRule="auto"/>
        <w:rPr>
          <w:rFonts w:ascii="Arial" w:hAnsi="Arial" w:cs="Arial"/>
          <w:color w:val="000000"/>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067"/>
        <w:gridCol w:w="4975"/>
      </w:tblGrid>
      <w:tr w:rsidR="0065435D" w:rsidRPr="001B62E8" w14:paraId="5B07C3ED" w14:textId="77777777" w:rsidTr="00B7502A">
        <w:trPr>
          <w:trHeight w:val="348"/>
        </w:trPr>
        <w:tc>
          <w:tcPr>
            <w:tcW w:w="4079" w:type="dxa"/>
            <w:tcBorders>
              <w:top w:val="double" w:sz="4" w:space="0" w:color="auto"/>
              <w:left w:val="double" w:sz="4" w:space="0" w:color="auto"/>
              <w:bottom w:val="single" w:sz="4" w:space="0" w:color="auto"/>
              <w:right w:val="single" w:sz="4" w:space="0" w:color="auto"/>
            </w:tcBorders>
          </w:tcPr>
          <w:p w14:paraId="05C5E893" w14:textId="77777777" w:rsidR="0065435D" w:rsidRPr="001B62E8" w:rsidRDefault="0065435D" w:rsidP="00B7502A">
            <w:pPr>
              <w:tabs>
                <w:tab w:val="left" w:pos="426"/>
              </w:tabs>
              <w:spacing w:after="0" w:line="240" w:lineRule="auto"/>
              <w:rPr>
                <w:rFonts w:ascii="Arial" w:hAnsi="Arial" w:cs="Arial"/>
                <w:color w:val="000000"/>
              </w:rPr>
            </w:pPr>
            <w:r w:rsidRPr="001B62E8">
              <w:rPr>
                <w:rFonts w:ascii="Arial" w:hAnsi="Arial" w:cs="Arial"/>
                <w:color w:val="000000"/>
              </w:rPr>
              <w:t>Naručilac:</w:t>
            </w:r>
            <w:r>
              <w:rPr>
                <w:rFonts w:ascii="Arial" w:hAnsi="Arial" w:cs="Arial"/>
                <w:color w:val="000000"/>
              </w:rPr>
              <w:t>Opština Plužine</w:t>
            </w:r>
          </w:p>
        </w:tc>
        <w:tc>
          <w:tcPr>
            <w:tcW w:w="5022" w:type="dxa"/>
            <w:tcBorders>
              <w:top w:val="double" w:sz="4" w:space="0" w:color="auto"/>
              <w:left w:val="single" w:sz="4" w:space="0" w:color="auto"/>
              <w:bottom w:val="single" w:sz="4" w:space="0" w:color="auto"/>
              <w:right w:val="double" w:sz="4" w:space="0" w:color="auto"/>
            </w:tcBorders>
          </w:tcPr>
          <w:p w14:paraId="14780295" w14:textId="77777777" w:rsidR="0065435D" w:rsidRPr="001B62E8" w:rsidRDefault="0065435D" w:rsidP="00B7502A">
            <w:pPr>
              <w:tabs>
                <w:tab w:val="left" w:pos="426"/>
              </w:tabs>
              <w:spacing w:after="0" w:line="240" w:lineRule="auto"/>
              <w:rPr>
                <w:rFonts w:ascii="Arial" w:hAnsi="Arial" w:cs="Arial"/>
                <w:color w:val="000000"/>
              </w:rPr>
            </w:pPr>
            <w:r w:rsidRPr="001B62E8">
              <w:rPr>
                <w:rFonts w:ascii="Arial" w:hAnsi="Arial" w:cs="Arial"/>
                <w:color w:val="000000"/>
              </w:rPr>
              <w:t>Kontakt osoba:</w:t>
            </w:r>
            <w:r>
              <w:rPr>
                <w:rFonts w:ascii="Arial" w:hAnsi="Arial" w:cs="Arial"/>
                <w:color w:val="000000"/>
              </w:rPr>
              <w:t>Vera Lučić</w:t>
            </w:r>
          </w:p>
        </w:tc>
      </w:tr>
      <w:tr w:rsidR="0065435D" w:rsidRPr="001B62E8" w14:paraId="6993D1E9" w14:textId="77777777" w:rsidTr="00B7502A">
        <w:trPr>
          <w:trHeight w:val="348"/>
        </w:trPr>
        <w:tc>
          <w:tcPr>
            <w:tcW w:w="4079" w:type="dxa"/>
            <w:tcBorders>
              <w:top w:val="single" w:sz="4" w:space="0" w:color="auto"/>
              <w:left w:val="double" w:sz="4" w:space="0" w:color="auto"/>
              <w:bottom w:val="single" w:sz="4" w:space="0" w:color="auto"/>
              <w:right w:val="single" w:sz="4" w:space="0" w:color="auto"/>
            </w:tcBorders>
          </w:tcPr>
          <w:p w14:paraId="53F444F8" w14:textId="77777777" w:rsidR="0065435D" w:rsidRPr="001B62E8" w:rsidRDefault="0065435D" w:rsidP="00B7502A">
            <w:pPr>
              <w:tabs>
                <w:tab w:val="left" w:pos="426"/>
              </w:tabs>
              <w:spacing w:after="0" w:line="240" w:lineRule="auto"/>
              <w:rPr>
                <w:rFonts w:ascii="Arial" w:hAnsi="Arial" w:cs="Arial"/>
                <w:color w:val="000000"/>
              </w:rPr>
            </w:pPr>
            <w:r w:rsidRPr="001B62E8">
              <w:rPr>
                <w:rFonts w:ascii="Arial" w:hAnsi="Arial" w:cs="Arial"/>
                <w:color w:val="000000"/>
              </w:rPr>
              <w:t>Adresa:</w:t>
            </w:r>
            <w:r>
              <w:rPr>
                <w:rFonts w:ascii="Arial" w:hAnsi="Arial" w:cs="Arial"/>
                <w:color w:val="000000"/>
              </w:rPr>
              <w:t>Lazara Sočice 4</w:t>
            </w:r>
            <w:r w:rsidRPr="001B62E8">
              <w:rPr>
                <w:rFonts w:ascii="Arial" w:hAnsi="Arial" w:cs="Arial"/>
                <w:color w:val="000000"/>
              </w:rPr>
              <w:t xml:space="preserve"> </w:t>
            </w:r>
          </w:p>
        </w:tc>
        <w:tc>
          <w:tcPr>
            <w:tcW w:w="5022" w:type="dxa"/>
            <w:tcBorders>
              <w:top w:val="single" w:sz="4" w:space="0" w:color="auto"/>
              <w:left w:val="single" w:sz="4" w:space="0" w:color="auto"/>
              <w:bottom w:val="single" w:sz="4" w:space="0" w:color="auto"/>
              <w:right w:val="double" w:sz="4" w:space="0" w:color="auto"/>
            </w:tcBorders>
          </w:tcPr>
          <w:p w14:paraId="5D06D12F" w14:textId="77777777" w:rsidR="0065435D" w:rsidRPr="001B62E8" w:rsidRDefault="0065435D" w:rsidP="00B7502A">
            <w:pPr>
              <w:tabs>
                <w:tab w:val="left" w:pos="426"/>
              </w:tabs>
              <w:spacing w:after="0" w:line="240" w:lineRule="auto"/>
              <w:rPr>
                <w:rFonts w:ascii="Arial" w:hAnsi="Arial" w:cs="Arial"/>
                <w:color w:val="000000"/>
              </w:rPr>
            </w:pPr>
            <w:r w:rsidRPr="001B62E8">
              <w:rPr>
                <w:rFonts w:ascii="Arial" w:hAnsi="Arial" w:cs="Arial"/>
                <w:color w:val="000000"/>
              </w:rPr>
              <w:t>Poštanski broj:</w:t>
            </w:r>
            <w:r>
              <w:rPr>
                <w:rFonts w:ascii="Arial" w:hAnsi="Arial" w:cs="Arial"/>
                <w:color w:val="000000"/>
              </w:rPr>
              <w:t>81435</w:t>
            </w:r>
          </w:p>
        </w:tc>
      </w:tr>
      <w:tr w:rsidR="0065435D" w:rsidRPr="001B62E8" w14:paraId="5DED252B" w14:textId="77777777" w:rsidTr="00B7502A">
        <w:trPr>
          <w:trHeight w:val="348"/>
        </w:trPr>
        <w:tc>
          <w:tcPr>
            <w:tcW w:w="4079" w:type="dxa"/>
            <w:tcBorders>
              <w:top w:val="single" w:sz="4" w:space="0" w:color="auto"/>
              <w:left w:val="double" w:sz="4" w:space="0" w:color="auto"/>
              <w:bottom w:val="single" w:sz="4" w:space="0" w:color="auto"/>
              <w:right w:val="single" w:sz="4" w:space="0" w:color="auto"/>
            </w:tcBorders>
          </w:tcPr>
          <w:p w14:paraId="66E8CFAD" w14:textId="77777777" w:rsidR="0065435D" w:rsidRPr="001B62E8" w:rsidRDefault="0065435D" w:rsidP="00B7502A">
            <w:pPr>
              <w:tabs>
                <w:tab w:val="left" w:pos="426"/>
              </w:tabs>
              <w:spacing w:after="0" w:line="240" w:lineRule="auto"/>
              <w:rPr>
                <w:rFonts w:ascii="Arial" w:hAnsi="Arial" w:cs="Arial"/>
                <w:color w:val="000000"/>
              </w:rPr>
            </w:pPr>
            <w:r w:rsidRPr="001B62E8">
              <w:rPr>
                <w:rFonts w:ascii="Arial" w:hAnsi="Arial" w:cs="Arial"/>
                <w:color w:val="000000"/>
              </w:rPr>
              <w:t>Grad:</w:t>
            </w:r>
            <w:r>
              <w:rPr>
                <w:rFonts w:ascii="Arial" w:hAnsi="Arial" w:cs="Arial"/>
                <w:color w:val="000000"/>
              </w:rPr>
              <w:t>Plužine</w:t>
            </w:r>
          </w:p>
        </w:tc>
        <w:tc>
          <w:tcPr>
            <w:tcW w:w="5022" w:type="dxa"/>
            <w:tcBorders>
              <w:top w:val="single" w:sz="4" w:space="0" w:color="auto"/>
              <w:left w:val="single" w:sz="4" w:space="0" w:color="auto"/>
              <w:bottom w:val="single" w:sz="4" w:space="0" w:color="auto"/>
              <w:right w:val="double" w:sz="4" w:space="0" w:color="auto"/>
            </w:tcBorders>
          </w:tcPr>
          <w:p w14:paraId="0C741F9B" w14:textId="77777777" w:rsidR="0065435D" w:rsidRPr="001B62E8" w:rsidRDefault="0065435D" w:rsidP="00B7502A">
            <w:pPr>
              <w:tabs>
                <w:tab w:val="left" w:pos="426"/>
              </w:tabs>
              <w:spacing w:after="0" w:line="240" w:lineRule="auto"/>
              <w:rPr>
                <w:rFonts w:ascii="Arial" w:hAnsi="Arial" w:cs="Arial"/>
                <w:color w:val="000000"/>
              </w:rPr>
            </w:pPr>
            <w:r w:rsidRPr="001B62E8">
              <w:rPr>
                <w:rFonts w:ascii="Arial" w:hAnsi="Arial" w:cs="Arial"/>
                <w:color w:val="000000"/>
              </w:rPr>
              <w:t>Identifikacioni broj:</w:t>
            </w:r>
            <w:r>
              <w:rPr>
                <w:rFonts w:ascii="Arial" w:hAnsi="Arial" w:cs="Arial"/>
                <w:color w:val="000000"/>
              </w:rPr>
              <w:t>02027925</w:t>
            </w:r>
            <w:r w:rsidRPr="001B62E8">
              <w:rPr>
                <w:rFonts w:ascii="Arial" w:hAnsi="Arial" w:cs="Arial"/>
                <w:color w:val="000000"/>
              </w:rPr>
              <w:t xml:space="preserve">  </w:t>
            </w:r>
          </w:p>
        </w:tc>
      </w:tr>
      <w:tr w:rsidR="0065435D" w:rsidRPr="001B62E8" w14:paraId="1C62A840" w14:textId="77777777" w:rsidTr="00B7502A">
        <w:trPr>
          <w:trHeight w:val="348"/>
        </w:trPr>
        <w:tc>
          <w:tcPr>
            <w:tcW w:w="4079" w:type="dxa"/>
            <w:tcBorders>
              <w:top w:val="single" w:sz="4" w:space="0" w:color="auto"/>
              <w:left w:val="double" w:sz="4" w:space="0" w:color="auto"/>
              <w:bottom w:val="single" w:sz="4" w:space="0" w:color="auto"/>
              <w:right w:val="single" w:sz="4" w:space="0" w:color="auto"/>
            </w:tcBorders>
          </w:tcPr>
          <w:p w14:paraId="6DB7D4BC" w14:textId="77777777" w:rsidR="0065435D" w:rsidRPr="001B62E8" w:rsidRDefault="0065435D" w:rsidP="00B7502A">
            <w:pPr>
              <w:tabs>
                <w:tab w:val="left" w:pos="426"/>
              </w:tabs>
              <w:spacing w:after="0" w:line="240" w:lineRule="auto"/>
              <w:rPr>
                <w:rFonts w:ascii="Arial" w:hAnsi="Arial" w:cs="Arial"/>
                <w:color w:val="000000"/>
              </w:rPr>
            </w:pPr>
            <w:r w:rsidRPr="001B62E8">
              <w:rPr>
                <w:rFonts w:ascii="Arial" w:hAnsi="Arial" w:cs="Arial"/>
                <w:color w:val="000000"/>
              </w:rPr>
              <w:t>Telefon:</w:t>
            </w:r>
            <w:r>
              <w:rPr>
                <w:rFonts w:ascii="Arial" w:hAnsi="Arial" w:cs="Arial"/>
                <w:color w:val="000000"/>
              </w:rPr>
              <w:t xml:space="preserve"> 069/157-783</w:t>
            </w:r>
          </w:p>
        </w:tc>
        <w:tc>
          <w:tcPr>
            <w:tcW w:w="5022" w:type="dxa"/>
            <w:tcBorders>
              <w:top w:val="single" w:sz="4" w:space="0" w:color="auto"/>
              <w:left w:val="single" w:sz="4" w:space="0" w:color="auto"/>
              <w:bottom w:val="single" w:sz="4" w:space="0" w:color="auto"/>
              <w:right w:val="double" w:sz="4" w:space="0" w:color="auto"/>
            </w:tcBorders>
          </w:tcPr>
          <w:p w14:paraId="406922A3" w14:textId="77777777" w:rsidR="0065435D" w:rsidRPr="001B62E8" w:rsidRDefault="0065435D" w:rsidP="00B7502A">
            <w:pPr>
              <w:tabs>
                <w:tab w:val="left" w:pos="426"/>
              </w:tabs>
              <w:spacing w:after="0" w:line="240" w:lineRule="auto"/>
              <w:rPr>
                <w:rFonts w:ascii="Arial" w:hAnsi="Arial" w:cs="Arial"/>
                <w:color w:val="000000"/>
              </w:rPr>
            </w:pPr>
            <w:r w:rsidRPr="001B62E8">
              <w:rPr>
                <w:rFonts w:ascii="Arial" w:hAnsi="Arial" w:cs="Arial"/>
                <w:color w:val="000000"/>
              </w:rPr>
              <w:t>Faks:</w:t>
            </w:r>
            <w:r>
              <w:rPr>
                <w:rFonts w:ascii="Arial" w:hAnsi="Arial" w:cs="Arial"/>
                <w:color w:val="000000"/>
              </w:rPr>
              <w:t>040/271-103</w:t>
            </w:r>
          </w:p>
        </w:tc>
      </w:tr>
      <w:tr w:rsidR="0065435D" w:rsidRPr="001B62E8" w14:paraId="70B7308C" w14:textId="77777777" w:rsidTr="00B7502A">
        <w:trPr>
          <w:trHeight w:val="348"/>
        </w:trPr>
        <w:tc>
          <w:tcPr>
            <w:tcW w:w="4079" w:type="dxa"/>
            <w:tcBorders>
              <w:top w:val="single" w:sz="4" w:space="0" w:color="auto"/>
              <w:left w:val="double" w:sz="4" w:space="0" w:color="auto"/>
              <w:bottom w:val="double" w:sz="4" w:space="0" w:color="auto"/>
              <w:right w:val="single" w:sz="4" w:space="0" w:color="auto"/>
            </w:tcBorders>
          </w:tcPr>
          <w:p w14:paraId="0FDD5B59" w14:textId="77777777" w:rsidR="0065435D" w:rsidRDefault="0065435D" w:rsidP="00B7502A">
            <w:pPr>
              <w:tabs>
                <w:tab w:val="left" w:pos="426"/>
              </w:tabs>
              <w:spacing w:after="0" w:line="240" w:lineRule="auto"/>
              <w:rPr>
                <w:rFonts w:ascii="Arial" w:hAnsi="Arial" w:cs="Arial"/>
                <w:color w:val="000000"/>
              </w:rPr>
            </w:pPr>
            <w:r w:rsidRPr="001B62E8">
              <w:rPr>
                <w:rFonts w:ascii="Arial" w:hAnsi="Arial" w:cs="Arial"/>
                <w:color w:val="000000"/>
              </w:rPr>
              <w:t xml:space="preserve">Elektronska adresa </w:t>
            </w:r>
          </w:p>
          <w:p w14:paraId="3A060C5F" w14:textId="77777777" w:rsidR="0065435D" w:rsidRPr="001B62E8" w:rsidRDefault="0065435D" w:rsidP="00B7502A">
            <w:pPr>
              <w:tabs>
                <w:tab w:val="left" w:pos="426"/>
              </w:tabs>
              <w:spacing w:after="0" w:line="240" w:lineRule="auto"/>
              <w:rPr>
                <w:rFonts w:ascii="Arial" w:hAnsi="Arial" w:cs="Arial"/>
                <w:color w:val="000000"/>
              </w:rPr>
            </w:pPr>
            <w:r w:rsidRPr="001B62E8">
              <w:rPr>
                <w:rFonts w:ascii="Arial" w:hAnsi="Arial" w:cs="Arial"/>
                <w:color w:val="000000"/>
              </w:rPr>
              <w:t>(e-mail):</w:t>
            </w:r>
            <w:r>
              <w:rPr>
                <w:rFonts w:ascii="Arial" w:hAnsi="Arial" w:cs="Arial"/>
                <w:color w:val="000000"/>
              </w:rPr>
              <w:t>javnanabavka@pluzine.me</w:t>
            </w:r>
          </w:p>
        </w:tc>
        <w:tc>
          <w:tcPr>
            <w:tcW w:w="5022" w:type="dxa"/>
            <w:tcBorders>
              <w:top w:val="single" w:sz="4" w:space="0" w:color="auto"/>
              <w:left w:val="single" w:sz="4" w:space="0" w:color="auto"/>
              <w:bottom w:val="double" w:sz="4" w:space="0" w:color="auto"/>
              <w:right w:val="double" w:sz="4" w:space="0" w:color="auto"/>
            </w:tcBorders>
          </w:tcPr>
          <w:p w14:paraId="15156458" w14:textId="77777777" w:rsidR="0065435D" w:rsidRPr="001B62E8" w:rsidRDefault="0065435D" w:rsidP="00B7502A">
            <w:pPr>
              <w:tabs>
                <w:tab w:val="left" w:pos="426"/>
              </w:tabs>
              <w:spacing w:after="0" w:line="240" w:lineRule="auto"/>
              <w:rPr>
                <w:rFonts w:ascii="Arial" w:hAnsi="Arial" w:cs="Arial"/>
                <w:color w:val="000000"/>
              </w:rPr>
            </w:pPr>
            <w:r w:rsidRPr="001B62E8">
              <w:rPr>
                <w:rFonts w:ascii="Arial" w:hAnsi="Arial" w:cs="Arial"/>
                <w:color w:val="000000"/>
              </w:rPr>
              <w:t>Internet adresa (web):</w:t>
            </w:r>
            <w:r>
              <w:rPr>
                <w:rFonts w:ascii="Arial" w:hAnsi="Arial" w:cs="Arial"/>
                <w:color w:val="000000"/>
              </w:rPr>
              <w:t>www.pluzine.me</w:t>
            </w:r>
          </w:p>
        </w:tc>
      </w:tr>
    </w:tbl>
    <w:p w14:paraId="3ECE6DFC" w14:textId="77777777" w:rsidR="0065435D" w:rsidRPr="001B62E8" w:rsidRDefault="0065435D" w:rsidP="0065435D">
      <w:pPr>
        <w:tabs>
          <w:tab w:val="left" w:pos="426"/>
        </w:tabs>
        <w:spacing w:after="0" w:line="240" w:lineRule="auto"/>
        <w:rPr>
          <w:rFonts w:ascii="Arial" w:hAnsi="Arial" w:cs="Arial"/>
          <w:b/>
          <w:color w:val="000000"/>
        </w:rPr>
      </w:pPr>
    </w:p>
    <w:p w14:paraId="105E3198" w14:textId="77777777" w:rsidR="0065435D" w:rsidRPr="001B62E8" w:rsidRDefault="0065435D" w:rsidP="0065435D">
      <w:pPr>
        <w:pBdr>
          <w:top w:val="single" w:sz="4" w:space="1" w:color="auto"/>
          <w:left w:val="single" w:sz="4" w:space="4" w:color="auto"/>
          <w:bottom w:val="single" w:sz="4" w:space="1" w:color="auto"/>
          <w:right w:val="single" w:sz="4" w:space="4" w:color="auto"/>
        </w:pBdr>
        <w:shd w:val="clear" w:color="auto" w:fill="D9D9D9"/>
        <w:tabs>
          <w:tab w:val="left" w:pos="426"/>
        </w:tabs>
        <w:spacing w:after="0" w:line="240" w:lineRule="auto"/>
        <w:rPr>
          <w:rFonts w:ascii="Arial" w:hAnsi="Arial" w:cs="Arial"/>
          <w:b/>
          <w:color w:val="000000"/>
          <w:bdr w:val="single" w:sz="4" w:space="0" w:color="auto"/>
          <w:shd w:val="clear" w:color="auto" w:fill="D9D9D9"/>
        </w:rPr>
      </w:pPr>
      <w:r w:rsidRPr="001B62E8">
        <w:rPr>
          <w:rFonts w:ascii="Arial" w:hAnsi="Arial" w:cs="Arial"/>
          <w:b/>
          <w:color w:val="000000"/>
        </w:rPr>
        <w:t>II Predmet nabavke:</w:t>
      </w:r>
    </w:p>
    <w:p w14:paraId="08A14DEB" w14:textId="77777777" w:rsidR="0065435D" w:rsidRPr="001B62E8" w:rsidRDefault="0065435D" w:rsidP="0065435D">
      <w:pPr>
        <w:tabs>
          <w:tab w:val="left" w:pos="426"/>
        </w:tabs>
        <w:spacing w:after="0" w:line="240" w:lineRule="auto"/>
        <w:rPr>
          <w:rFonts w:ascii="Arial" w:hAnsi="Arial" w:cs="Arial"/>
          <w:color w:val="000000"/>
        </w:rPr>
      </w:pPr>
    </w:p>
    <w:p w14:paraId="2F36DE9A" w14:textId="77777777" w:rsidR="0065435D" w:rsidRPr="001B62E8" w:rsidRDefault="0065435D" w:rsidP="0065435D">
      <w:pPr>
        <w:tabs>
          <w:tab w:val="left" w:pos="426"/>
        </w:tabs>
        <w:spacing w:after="0" w:line="240" w:lineRule="auto"/>
        <w:rPr>
          <w:rFonts w:ascii="Arial" w:hAnsi="Arial" w:cs="Arial"/>
          <w:color w:val="000000"/>
        </w:rPr>
      </w:pPr>
      <w:r w:rsidRPr="001B62E8">
        <w:rPr>
          <w:rFonts w:ascii="Arial" w:hAnsi="Arial" w:cs="Arial"/>
          <w:color w:val="000000"/>
        </w:rPr>
        <w:sym w:font="Wingdings" w:char="00A8"/>
      </w:r>
      <w:r w:rsidRPr="001B62E8">
        <w:rPr>
          <w:rFonts w:ascii="Arial" w:hAnsi="Arial" w:cs="Arial"/>
          <w:color w:val="000000"/>
        </w:rPr>
        <w:t xml:space="preserve"> </w:t>
      </w:r>
      <w:r>
        <w:rPr>
          <w:rFonts w:ascii="Arial" w:hAnsi="Arial" w:cs="Arial"/>
          <w:color w:val="000000"/>
        </w:rPr>
        <w:t>usluga</w:t>
      </w:r>
    </w:p>
    <w:p w14:paraId="6706968E" w14:textId="77777777" w:rsidR="0065435D" w:rsidRPr="001B62E8" w:rsidRDefault="0065435D" w:rsidP="0065435D">
      <w:pPr>
        <w:tabs>
          <w:tab w:val="left" w:pos="426"/>
        </w:tabs>
        <w:spacing w:after="0" w:line="240" w:lineRule="auto"/>
        <w:rPr>
          <w:rFonts w:ascii="Arial" w:hAnsi="Arial" w:cs="Arial"/>
          <w:b/>
          <w:color w:val="000000"/>
        </w:rPr>
      </w:pPr>
    </w:p>
    <w:p w14:paraId="02CAB2E9" w14:textId="77777777" w:rsidR="0065435D" w:rsidRPr="001B62E8" w:rsidRDefault="0065435D" w:rsidP="0065435D">
      <w:pPr>
        <w:pBdr>
          <w:top w:val="single" w:sz="4" w:space="1" w:color="auto"/>
          <w:left w:val="single" w:sz="4" w:space="4" w:color="auto"/>
          <w:bottom w:val="single" w:sz="4" w:space="1" w:color="auto"/>
          <w:right w:val="single" w:sz="4" w:space="4" w:color="auto"/>
        </w:pBdr>
        <w:shd w:val="clear" w:color="auto" w:fill="D9D9D9"/>
        <w:tabs>
          <w:tab w:val="left" w:pos="426"/>
        </w:tabs>
        <w:spacing w:after="0" w:line="240" w:lineRule="auto"/>
        <w:rPr>
          <w:rFonts w:ascii="Arial" w:hAnsi="Arial" w:cs="Arial"/>
          <w:b/>
          <w:color w:val="000000"/>
        </w:rPr>
      </w:pPr>
      <w:r w:rsidRPr="001B62E8">
        <w:rPr>
          <w:rFonts w:ascii="Arial" w:hAnsi="Arial" w:cs="Arial"/>
          <w:b/>
          <w:color w:val="000000"/>
        </w:rPr>
        <w:t xml:space="preserve">III  Opis predmeta </w:t>
      </w:r>
      <w:r w:rsidRPr="001B62E8">
        <w:rPr>
          <w:rFonts w:ascii="Arial" w:hAnsi="Arial" w:cs="Arial"/>
          <w:b/>
          <w:bCs/>
          <w:color w:val="000000"/>
        </w:rPr>
        <w:t>jednostavne</w:t>
      </w:r>
      <w:r w:rsidRPr="001B62E8">
        <w:rPr>
          <w:rFonts w:ascii="Arial" w:hAnsi="Arial" w:cs="Arial"/>
          <w:b/>
          <w:color w:val="000000"/>
        </w:rPr>
        <w:t xml:space="preserve"> nabavke: </w:t>
      </w:r>
    </w:p>
    <w:p w14:paraId="353E48A5" w14:textId="77777777" w:rsidR="0065435D" w:rsidRPr="001B62E8" w:rsidRDefault="0065435D" w:rsidP="0065435D">
      <w:pPr>
        <w:tabs>
          <w:tab w:val="left" w:pos="426"/>
        </w:tabs>
        <w:spacing w:after="0" w:line="240" w:lineRule="auto"/>
        <w:rPr>
          <w:rFonts w:ascii="Arial" w:hAnsi="Arial" w:cs="Arial"/>
          <w:i/>
          <w:color w:val="000000"/>
        </w:rPr>
      </w:pPr>
    </w:p>
    <w:p w14:paraId="0EB16ABA" w14:textId="77777777" w:rsidR="0065435D" w:rsidRDefault="0065435D" w:rsidP="0065435D">
      <w:pPr>
        <w:pBdr>
          <w:top w:val="single" w:sz="4" w:space="1" w:color="auto"/>
          <w:left w:val="single" w:sz="4" w:space="4" w:color="auto"/>
          <w:bottom w:val="single" w:sz="4" w:space="1" w:color="auto"/>
          <w:right w:val="single" w:sz="4" w:space="4" w:color="auto"/>
        </w:pBdr>
        <w:tabs>
          <w:tab w:val="left" w:pos="426"/>
        </w:tabs>
        <w:spacing w:after="0" w:line="240" w:lineRule="auto"/>
        <w:rPr>
          <w:rFonts w:ascii="Arial" w:hAnsi="Arial" w:cs="Arial"/>
          <w:color w:val="000000"/>
        </w:rPr>
      </w:pPr>
      <w:r w:rsidRPr="007E12EB">
        <w:rPr>
          <w:rFonts w:ascii="Arial" w:hAnsi="Arial" w:cs="Arial"/>
          <w:color w:val="000000"/>
        </w:rPr>
        <w:t>Stručni nadzor nad radov</w:t>
      </w:r>
      <w:r>
        <w:rPr>
          <w:rFonts w:ascii="Arial" w:hAnsi="Arial" w:cs="Arial"/>
          <w:color w:val="000000"/>
        </w:rPr>
        <w:t>ima na proširenju vodovodne infrastructure u selu Borkovići,</w:t>
      </w:r>
    </w:p>
    <w:p w14:paraId="3175BE08" w14:textId="1E1DBF41" w:rsidR="0065435D" w:rsidRDefault="0065435D" w:rsidP="0065435D">
      <w:pPr>
        <w:pBdr>
          <w:top w:val="single" w:sz="4" w:space="1" w:color="auto"/>
          <w:left w:val="single" w:sz="4" w:space="4" w:color="auto"/>
          <w:bottom w:val="single" w:sz="4" w:space="1" w:color="auto"/>
          <w:right w:val="single" w:sz="4" w:space="4" w:color="auto"/>
        </w:pBdr>
        <w:tabs>
          <w:tab w:val="left" w:pos="426"/>
        </w:tabs>
        <w:spacing w:after="0" w:line="240" w:lineRule="auto"/>
        <w:rPr>
          <w:rFonts w:ascii="Arial" w:hAnsi="Arial" w:cs="Arial"/>
          <w:color w:val="000000"/>
        </w:rPr>
      </w:pPr>
      <w:r>
        <w:rPr>
          <w:rFonts w:ascii="Arial" w:hAnsi="Arial" w:cs="Arial"/>
          <w:color w:val="000000"/>
        </w:rPr>
        <w:t xml:space="preserve">šifra postupka #121768 od 07.09.2026. godine; </w:t>
      </w:r>
    </w:p>
    <w:p w14:paraId="0D080C74" w14:textId="77777777" w:rsidR="0065435D" w:rsidRDefault="0065435D" w:rsidP="0065435D">
      <w:pPr>
        <w:pBdr>
          <w:top w:val="single" w:sz="4" w:space="1" w:color="auto"/>
          <w:left w:val="single" w:sz="4" w:space="4" w:color="auto"/>
          <w:bottom w:val="single" w:sz="4" w:space="1" w:color="auto"/>
          <w:right w:val="single" w:sz="4" w:space="4" w:color="auto"/>
        </w:pBdr>
        <w:tabs>
          <w:tab w:val="left" w:pos="426"/>
        </w:tabs>
        <w:spacing w:after="0" w:line="240" w:lineRule="auto"/>
        <w:rPr>
          <w:rFonts w:ascii="Arial" w:hAnsi="Arial" w:cs="Arial"/>
          <w:color w:val="000000"/>
        </w:rPr>
      </w:pPr>
      <w:r w:rsidRPr="00413AF4">
        <w:rPr>
          <w:rFonts w:ascii="Arial" w:hAnsi="Arial" w:cs="Arial"/>
          <w:color w:val="000000"/>
        </w:rPr>
        <w:t>71247000 - Nadzor radova na izgradnji 79714000 - Usluge nadzora</w:t>
      </w:r>
    </w:p>
    <w:p w14:paraId="08D285ED" w14:textId="77777777" w:rsidR="0065435D" w:rsidRPr="001B62E8" w:rsidRDefault="0065435D" w:rsidP="0065435D">
      <w:pPr>
        <w:tabs>
          <w:tab w:val="left" w:pos="426"/>
        </w:tabs>
        <w:spacing w:after="0" w:line="240" w:lineRule="auto"/>
        <w:rPr>
          <w:rFonts w:ascii="Arial" w:hAnsi="Arial" w:cs="Arial"/>
          <w:b/>
          <w:color w:val="000000"/>
        </w:rPr>
      </w:pPr>
    </w:p>
    <w:p w14:paraId="0F688907" w14:textId="77777777" w:rsidR="0065435D" w:rsidRPr="001B62E8" w:rsidRDefault="0065435D" w:rsidP="0065435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hAnsi="Arial" w:cs="Arial"/>
          <w:b/>
          <w:bCs/>
          <w:color w:val="000000"/>
        </w:rPr>
      </w:pPr>
      <w:r w:rsidRPr="001B62E8">
        <w:rPr>
          <w:rFonts w:ascii="Arial" w:hAnsi="Arial" w:cs="Arial"/>
          <w:b/>
          <w:bCs/>
          <w:color w:val="000000"/>
        </w:rPr>
        <w:t>IV Procijenjena vrijednost jednostavne nabavke:</w:t>
      </w:r>
    </w:p>
    <w:p w14:paraId="385D804D" w14:textId="77777777" w:rsidR="0065435D" w:rsidRPr="001B62E8" w:rsidRDefault="0065435D" w:rsidP="0065435D">
      <w:pPr>
        <w:spacing w:after="0" w:line="240" w:lineRule="auto"/>
        <w:jc w:val="both"/>
        <w:rPr>
          <w:rFonts w:ascii="Arial" w:hAnsi="Arial" w:cs="Arial"/>
          <w:color w:val="000000"/>
        </w:rPr>
      </w:pPr>
    </w:p>
    <w:p w14:paraId="760FCAA2" w14:textId="77777777" w:rsidR="0065435D" w:rsidRPr="001B62E8" w:rsidRDefault="0065435D" w:rsidP="0065435D">
      <w:pPr>
        <w:spacing w:after="0" w:line="240" w:lineRule="auto"/>
        <w:jc w:val="both"/>
        <w:rPr>
          <w:rFonts w:ascii="Arial" w:hAnsi="Arial" w:cs="Arial"/>
          <w:color w:val="000000"/>
        </w:rPr>
      </w:pPr>
      <w:r w:rsidRPr="001B62E8">
        <w:rPr>
          <w:rFonts w:ascii="Arial" w:hAnsi="Arial" w:cs="Arial"/>
          <w:color w:val="000000"/>
        </w:rPr>
        <w:t xml:space="preserve">Procijenjena vrijednost jednostavne nabavke bez uračunatog PDV-a </w:t>
      </w:r>
      <w:r>
        <w:rPr>
          <w:rFonts w:ascii="Arial" w:hAnsi="Arial" w:cs="Arial"/>
          <w:color w:val="000000"/>
        </w:rPr>
        <w:t>1.800,00</w:t>
      </w:r>
      <w:r w:rsidRPr="001B62E8">
        <w:rPr>
          <w:rFonts w:ascii="Arial" w:hAnsi="Arial" w:cs="Arial"/>
          <w:color w:val="000000"/>
        </w:rPr>
        <w:t xml:space="preserve"> €;</w:t>
      </w:r>
    </w:p>
    <w:p w14:paraId="56DD9FB0" w14:textId="77777777" w:rsidR="0065435D" w:rsidRPr="001B62E8" w:rsidRDefault="0065435D" w:rsidP="0065435D">
      <w:pPr>
        <w:tabs>
          <w:tab w:val="left" w:pos="426"/>
        </w:tabs>
        <w:spacing w:after="0" w:line="240" w:lineRule="auto"/>
        <w:rPr>
          <w:rFonts w:ascii="Arial" w:hAnsi="Arial" w:cs="Arial"/>
          <w:b/>
          <w:color w:val="000000"/>
        </w:rPr>
      </w:pPr>
    </w:p>
    <w:p w14:paraId="0F440014" w14:textId="77777777" w:rsidR="0065435D" w:rsidRPr="001B62E8" w:rsidRDefault="0065435D" w:rsidP="0065435D">
      <w:pPr>
        <w:pBdr>
          <w:top w:val="single" w:sz="4" w:space="1" w:color="auto"/>
          <w:left w:val="single" w:sz="4" w:space="4" w:color="auto"/>
          <w:bottom w:val="single" w:sz="4" w:space="1" w:color="auto"/>
          <w:right w:val="single" w:sz="4" w:space="4" w:color="auto"/>
        </w:pBdr>
        <w:shd w:val="clear" w:color="auto" w:fill="D9D9D9"/>
        <w:tabs>
          <w:tab w:val="left" w:pos="426"/>
        </w:tabs>
        <w:spacing w:after="0" w:line="240" w:lineRule="auto"/>
        <w:rPr>
          <w:rFonts w:ascii="Arial" w:hAnsi="Arial" w:cs="Arial"/>
          <w:b/>
          <w:color w:val="000000"/>
        </w:rPr>
      </w:pPr>
      <w:r w:rsidRPr="001B62E8">
        <w:rPr>
          <w:rFonts w:ascii="Arial" w:hAnsi="Arial" w:cs="Arial"/>
          <w:b/>
          <w:color w:val="000000"/>
        </w:rPr>
        <w:t>V Ishod postupaka jednostavne nabavke je</w:t>
      </w:r>
    </w:p>
    <w:p w14:paraId="3EC3AA46" w14:textId="77777777" w:rsidR="0065435D" w:rsidRPr="001B62E8" w:rsidRDefault="0065435D" w:rsidP="0065435D">
      <w:pPr>
        <w:tabs>
          <w:tab w:val="left" w:pos="426"/>
        </w:tabs>
        <w:spacing w:after="0" w:line="240" w:lineRule="auto"/>
        <w:rPr>
          <w:rFonts w:ascii="Arial" w:hAnsi="Arial" w:cs="Arial"/>
          <w:color w:val="000000"/>
        </w:rPr>
      </w:pPr>
    </w:p>
    <w:p w14:paraId="7368234E" w14:textId="77777777" w:rsidR="0065435D" w:rsidRPr="001B62E8" w:rsidRDefault="0065435D" w:rsidP="0065435D">
      <w:pPr>
        <w:tabs>
          <w:tab w:val="left" w:pos="426"/>
        </w:tabs>
        <w:spacing w:after="0" w:line="240" w:lineRule="auto"/>
        <w:rPr>
          <w:rFonts w:ascii="Arial" w:hAnsi="Arial" w:cs="Arial"/>
          <w:color w:val="000000"/>
        </w:rPr>
      </w:pPr>
      <w:r w:rsidRPr="001B62E8">
        <w:rPr>
          <w:rFonts w:ascii="Arial" w:hAnsi="Arial" w:cs="Arial"/>
          <w:color w:val="000000"/>
        </w:rPr>
        <w:sym w:font="Wingdings" w:char="00A8"/>
      </w:r>
      <w:r w:rsidRPr="001B62E8">
        <w:rPr>
          <w:rFonts w:ascii="Arial" w:hAnsi="Arial" w:cs="Arial"/>
          <w:color w:val="000000"/>
        </w:rPr>
        <w:t xml:space="preserve"> izbor najpovoljnije ponude</w:t>
      </w:r>
    </w:p>
    <w:p w14:paraId="7D1F6C68" w14:textId="77777777" w:rsidR="0065435D" w:rsidRPr="001B62E8" w:rsidRDefault="0065435D" w:rsidP="0065435D">
      <w:pPr>
        <w:tabs>
          <w:tab w:val="left" w:pos="426"/>
        </w:tabs>
        <w:spacing w:after="0" w:line="240" w:lineRule="auto"/>
        <w:rPr>
          <w:rFonts w:ascii="Arial" w:hAnsi="Arial" w:cs="Arial"/>
          <w:color w:val="000000"/>
        </w:rPr>
      </w:pPr>
    </w:p>
    <w:p w14:paraId="398EC266" w14:textId="77777777" w:rsidR="0065435D" w:rsidRPr="001B62E8" w:rsidRDefault="0065435D" w:rsidP="0065435D">
      <w:pPr>
        <w:pBdr>
          <w:top w:val="single" w:sz="4" w:space="1" w:color="auto"/>
          <w:left w:val="single" w:sz="4" w:space="4" w:color="auto"/>
          <w:bottom w:val="single" w:sz="4" w:space="1" w:color="auto"/>
          <w:right w:val="single" w:sz="4" w:space="4" w:color="auto"/>
        </w:pBdr>
        <w:shd w:val="clear" w:color="auto" w:fill="D9D9D9"/>
        <w:tabs>
          <w:tab w:val="left" w:pos="426"/>
        </w:tabs>
        <w:spacing w:after="0" w:line="240" w:lineRule="auto"/>
        <w:rPr>
          <w:rFonts w:ascii="Arial" w:hAnsi="Arial" w:cs="Arial"/>
          <w:b/>
          <w:color w:val="000000"/>
        </w:rPr>
      </w:pPr>
      <w:r w:rsidRPr="001B62E8">
        <w:rPr>
          <w:rFonts w:ascii="Arial" w:hAnsi="Arial" w:cs="Arial"/>
          <w:b/>
          <w:color w:val="000000"/>
        </w:rPr>
        <w:t>VI Razlozi za poništenje postupka jednostavne nabavke:</w:t>
      </w:r>
    </w:p>
    <w:p w14:paraId="34C49D32" w14:textId="77777777" w:rsidR="0065435D" w:rsidRPr="001B62E8" w:rsidRDefault="0065435D" w:rsidP="0065435D">
      <w:pPr>
        <w:tabs>
          <w:tab w:val="left" w:pos="426"/>
        </w:tabs>
        <w:spacing w:after="0" w:line="240" w:lineRule="auto"/>
        <w:rPr>
          <w:rFonts w:ascii="Arial" w:hAnsi="Arial" w:cs="Arial"/>
          <w:b/>
          <w:color w:val="000000"/>
        </w:rPr>
      </w:pPr>
    </w:p>
    <w:p w14:paraId="75CF4E58" w14:textId="77777777" w:rsidR="0065435D" w:rsidRPr="001B62E8" w:rsidRDefault="0065435D" w:rsidP="0065435D">
      <w:pPr>
        <w:pBdr>
          <w:top w:val="single" w:sz="4" w:space="1" w:color="auto"/>
          <w:left w:val="single" w:sz="4" w:space="4" w:color="auto"/>
          <w:bottom w:val="single" w:sz="4" w:space="1" w:color="auto"/>
          <w:right w:val="single" w:sz="4" w:space="4" w:color="auto"/>
        </w:pBdr>
        <w:tabs>
          <w:tab w:val="left" w:pos="426"/>
        </w:tabs>
        <w:spacing w:after="0" w:line="240" w:lineRule="auto"/>
        <w:rPr>
          <w:rFonts w:ascii="Arial" w:hAnsi="Arial" w:cs="Arial"/>
          <w:b/>
          <w:color w:val="000000"/>
        </w:rPr>
      </w:pPr>
      <w:r>
        <w:rPr>
          <w:rFonts w:ascii="Arial" w:hAnsi="Arial" w:cs="Arial"/>
          <w:b/>
          <w:color w:val="000000"/>
        </w:rPr>
        <w:t>Ne postoje</w:t>
      </w:r>
    </w:p>
    <w:p w14:paraId="2CFD753D" w14:textId="77777777" w:rsidR="0065435D" w:rsidRPr="001B62E8" w:rsidRDefault="0065435D" w:rsidP="0065435D">
      <w:pPr>
        <w:tabs>
          <w:tab w:val="left" w:pos="426"/>
        </w:tabs>
        <w:spacing w:after="0" w:line="240" w:lineRule="auto"/>
        <w:rPr>
          <w:rFonts w:ascii="Arial" w:hAnsi="Arial" w:cs="Arial"/>
          <w:b/>
          <w:color w:val="000000"/>
        </w:rPr>
      </w:pPr>
    </w:p>
    <w:p w14:paraId="128774F6" w14:textId="77777777" w:rsidR="0065435D" w:rsidRPr="001B62E8" w:rsidRDefault="0065435D" w:rsidP="0065435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hAnsi="Arial" w:cs="Arial"/>
          <w:b/>
          <w:bCs/>
          <w:color w:val="000000"/>
        </w:rPr>
      </w:pPr>
      <w:r w:rsidRPr="001B62E8">
        <w:rPr>
          <w:rFonts w:ascii="Arial" w:hAnsi="Arial" w:cs="Arial"/>
          <w:b/>
          <w:bCs/>
          <w:color w:val="000000"/>
        </w:rPr>
        <w:t>VII Rang lista ponuda po silaznom redosljedu:</w:t>
      </w:r>
    </w:p>
    <w:p w14:paraId="719EC600" w14:textId="77777777" w:rsidR="0065435D" w:rsidRDefault="0065435D" w:rsidP="0065435D">
      <w:pPr>
        <w:spacing w:after="0" w:line="240" w:lineRule="auto"/>
        <w:jc w:val="both"/>
        <w:rPr>
          <w:rFonts w:ascii="Arial" w:hAnsi="Arial" w:cs="Arial"/>
          <w:color w:val="000000"/>
        </w:rPr>
      </w:pPr>
    </w:p>
    <w:p w14:paraId="731ED686" w14:textId="1FFF3853" w:rsidR="0065435D" w:rsidRDefault="0065435D" w:rsidP="0065435D">
      <w:pPr>
        <w:spacing w:after="0" w:line="240" w:lineRule="auto"/>
        <w:jc w:val="both"/>
        <w:rPr>
          <w:rFonts w:ascii="Arial" w:hAnsi="Arial" w:cs="Arial"/>
          <w:color w:val="000000"/>
        </w:rPr>
      </w:pPr>
      <w:r w:rsidRPr="00A178BC">
        <w:rPr>
          <w:rFonts w:ascii="Arial" w:hAnsi="Arial" w:cs="Arial"/>
          <w:color w:val="000000"/>
        </w:rPr>
        <w:t xml:space="preserve">Po zahtjevu za dostavljanje ponuda </w:t>
      </w:r>
      <w:r>
        <w:rPr>
          <w:rFonts w:ascii="Arial" w:hAnsi="Arial" w:cs="Arial"/>
          <w:color w:val="000000"/>
        </w:rPr>
        <w:t>broj: 121768 od 07.09.2026. godine</w:t>
      </w:r>
      <w:r w:rsidRPr="00A178BC">
        <w:rPr>
          <w:rFonts w:ascii="Arial" w:hAnsi="Arial" w:cs="Arial"/>
          <w:color w:val="000000"/>
        </w:rPr>
        <w:t xml:space="preserve"> pristigle su, po redosljedu prijema, u roku određenom zahtjevom</w:t>
      </w:r>
      <w:r>
        <w:rPr>
          <w:rFonts w:ascii="Arial" w:hAnsi="Arial" w:cs="Arial"/>
          <w:color w:val="000000"/>
        </w:rPr>
        <w:t xml:space="preserve"> do 9:00 sati dana 11.09.2026.g.</w:t>
      </w:r>
      <w:r w:rsidRPr="00A178BC">
        <w:rPr>
          <w:rFonts w:ascii="Arial" w:hAnsi="Arial" w:cs="Arial"/>
          <w:color w:val="000000"/>
        </w:rPr>
        <w:t>, ponude sljedećih ponuđača:</w:t>
      </w:r>
    </w:p>
    <w:p w14:paraId="0118BB82" w14:textId="77777777" w:rsidR="0065435D" w:rsidRDefault="0065435D" w:rsidP="0065435D">
      <w:pPr>
        <w:spacing w:after="0" w:line="240" w:lineRule="auto"/>
        <w:jc w:val="both"/>
        <w:rPr>
          <w:rFonts w:ascii="Arial" w:hAnsi="Arial" w:cs="Arial"/>
          <w:color w:val="000000"/>
        </w:rPr>
      </w:pPr>
    </w:p>
    <w:p w14:paraId="2CDE2233" w14:textId="77777777" w:rsidR="0065435D" w:rsidRDefault="0065435D" w:rsidP="0065435D">
      <w:pPr>
        <w:spacing w:after="0" w:line="240" w:lineRule="auto"/>
        <w:jc w:val="both"/>
        <w:rPr>
          <w:rFonts w:ascii="Arial" w:hAnsi="Arial" w:cs="Arial"/>
          <w:color w:val="000000"/>
        </w:rPr>
      </w:pPr>
    </w:p>
    <w:p w14:paraId="60D2CC4D" w14:textId="77777777" w:rsidR="0065435D" w:rsidRDefault="0065435D" w:rsidP="0065435D">
      <w:pPr>
        <w:spacing w:after="0" w:line="240" w:lineRule="auto"/>
        <w:jc w:val="both"/>
        <w:rPr>
          <w:rFonts w:ascii="Arial" w:hAnsi="Arial" w:cs="Arial"/>
          <w:color w:val="000000"/>
        </w:rPr>
      </w:pPr>
    </w:p>
    <w:p w14:paraId="11F4A025" w14:textId="77777777" w:rsidR="0065435D" w:rsidRDefault="0065435D" w:rsidP="0065435D">
      <w:pPr>
        <w:spacing w:after="0" w:line="240" w:lineRule="auto"/>
        <w:jc w:val="both"/>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6"/>
        <w:gridCol w:w="1700"/>
        <w:gridCol w:w="1119"/>
        <w:gridCol w:w="1951"/>
        <w:gridCol w:w="1446"/>
      </w:tblGrid>
      <w:tr w:rsidR="0065435D" w14:paraId="5895D7F0" w14:textId="77777777" w:rsidTr="00B7502A">
        <w:tc>
          <w:tcPr>
            <w:tcW w:w="2846" w:type="dxa"/>
          </w:tcPr>
          <w:p w14:paraId="70B07877" w14:textId="77777777" w:rsidR="0065435D" w:rsidRPr="00A924A4" w:rsidRDefault="0065435D" w:rsidP="00B7502A">
            <w:pPr>
              <w:spacing w:after="0" w:line="240" w:lineRule="auto"/>
              <w:jc w:val="both"/>
              <w:rPr>
                <w:rFonts w:ascii="Arial" w:hAnsi="Arial" w:cs="Arial"/>
                <w:b/>
                <w:bCs/>
                <w:color w:val="000000"/>
              </w:rPr>
            </w:pPr>
            <w:r w:rsidRPr="00A924A4">
              <w:rPr>
                <w:rFonts w:ascii="Arial" w:hAnsi="Arial" w:cs="Arial"/>
                <w:b/>
                <w:bCs/>
                <w:color w:val="000000"/>
              </w:rPr>
              <w:lastRenderedPageBreak/>
              <w:t>Naziv ponuđača</w:t>
            </w:r>
          </w:p>
        </w:tc>
        <w:tc>
          <w:tcPr>
            <w:tcW w:w="1700" w:type="dxa"/>
          </w:tcPr>
          <w:p w14:paraId="3D0A62F1" w14:textId="77777777" w:rsidR="0065435D" w:rsidRPr="00A924A4" w:rsidRDefault="0065435D" w:rsidP="00B7502A">
            <w:pPr>
              <w:spacing w:after="0" w:line="240" w:lineRule="auto"/>
              <w:jc w:val="both"/>
              <w:rPr>
                <w:rFonts w:ascii="Arial" w:hAnsi="Arial" w:cs="Arial"/>
                <w:b/>
                <w:bCs/>
                <w:color w:val="000000"/>
              </w:rPr>
            </w:pPr>
            <w:r w:rsidRPr="00A924A4">
              <w:rPr>
                <w:rFonts w:ascii="Arial" w:hAnsi="Arial" w:cs="Arial"/>
                <w:b/>
                <w:bCs/>
                <w:color w:val="000000"/>
              </w:rPr>
              <w:t>Vrsta ponude</w:t>
            </w:r>
          </w:p>
        </w:tc>
        <w:tc>
          <w:tcPr>
            <w:tcW w:w="1119" w:type="dxa"/>
          </w:tcPr>
          <w:p w14:paraId="52829F2D" w14:textId="77777777" w:rsidR="0065435D" w:rsidRPr="00A924A4" w:rsidRDefault="0065435D" w:rsidP="00B7502A">
            <w:pPr>
              <w:spacing w:after="0" w:line="240" w:lineRule="auto"/>
              <w:jc w:val="both"/>
              <w:rPr>
                <w:rFonts w:ascii="Arial" w:hAnsi="Arial" w:cs="Arial"/>
                <w:b/>
                <w:bCs/>
                <w:color w:val="000000"/>
              </w:rPr>
            </w:pPr>
            <w:r w:rsidRPr="00A924A4">
              <w:rPr>
                <w:rFonts w:ascii="Arial" w:hAnsi="Arial" w:cs="Arial"/>
                <w:b/>
                <w:bCs/>
                <w:color w:val="000000"/>
              </w:rPr>
              <w:t>Šifra ponude</w:t>
            </w:r>
          </w:p>
        </w:tc>
        <w:tc>
          <w:tcPr>
            <w:tcW w:w="1951" w:type="dxa"/>
          </w:tcPr>
          <w:p w14:paraId="78216333" w14:textId="77777777" w:rsidR="0065435D" w:rsidRPr="00A924A4" w:rsidRDefault="0065435D" w:rsidP="00B7502A">
            <w:pPr>
              <w:spacing w:after="0" w:line="240" w:lineRule="auto"/>
              <w:jc w:val="both"/>
              <w:rPr>
                <w:rFonts w:ascii="Arial" w:hAnsi="Arial" w:cs="Arial"/>
                <w:b/>
                <w:bCs/>
                <w:color w:val="000000"/>
              </w:rPr>
            </w:pPr>
            <w:r w:rsidRPr="00A924A4">
              <w:rPr>
                <w:rFonts w:ascii="Arial" w:hAnsi="Arial" w:cs="Arial"/>
                <w:b/>
                <w:bCs/>
                <w:color w:val="000000"/>
              </w:rPr>
              <w:t>Datum i vrijeme podnošenja</w:t>
            </w:r>
          </w:p>
        </w:tc>
        <w:tc>
          <w:tcPr>
            <w:tcW w:w="1446" w:type="dxa"/>
          </w:tcPr>
          <w:p w14:paraId="33E7A446" w14:textId="77777777" w:rsidR="0065435D" w:rsidRPr="00A924A4" w:rsidRDefault="0065435D" w:rsidP="00B7502A">
            <w:pPr>
              <w:spacing w:after="0" w:line="240" w:lineRule="auto"/>
              <w:jc w:val="both"/>
              <w:rPr>
                <w:rFonts w:ascii="Arial" w:hAnsi="Arial" w:cs="Arial"/>
                <w:b/>
                <w:bCs/>
                <w:color w:val="000000"/>
              </w:rPr>
            </w:pPr>
            <w:r w:rsidRPr="00A924A4">
              <w:rPr>
                <w:rFonts w:ascii="Arial" w:hAnsi="Arial" w:cs="Arial"/>
                <w:b/>
                <w:bCs/>
                <w:color w:val="000000"/>
              </w:rPr>
              <w:t>Ukupna cijena</w:t>
            </w:r>
          </w:p>
        </w:tc>
      </w:tr>
      <w:tr w:rsidR="0065435D" w14:paraId="5D22F602" w14:textId="77777777" w:rsidTr="00B7502A">
        <w:tc>
          <w:tcPr>
            <w:tcW w:w="2846" w:type="dxa"/>
          </w:tcPr>
          <w:p w14:paraId="6B8A7EFA" w14:textId="77777777" w:rsidR="0065435D" w:rsidRPr="004514FE" w:rsidRDefault="0065435D" w:rsidP="00B7502A">
            <w:pPr>
              <w:spacing w:after="0" w:line="240" w:lineRule="auto"/>
              <w:jc w:val="both"/>
              <w:rPr>
                <w:rFonts w:ascii="Arial" w:hAnsi="Arial" w:cs="Arial"/>
              </w:rPr>
            </w:pPr>
            <w:r w:rsidRPr="004514FE">
              <w:rPr>
                <w:rFonts w:ascii="Arial" w:hAnsi="Arial" w:cs="Arial"/>
              </w:rPr>
              <w:t xml:space="preserve">Društvo za projektovanje, građevinarstvo, promet roba </w:t>
            </w:r>
            <w:r>
              <w:rPr>
                <w:rFonts w:ascii="Arial" w:hAnsi="Arial" w:cs="Arial"/>
              </w:rPr>
              <w:t>i</w:t>
            </w:r>
            <w:r w:rsidRPr="004514FE">
              <w:rPr>
                <w:rFonts w:ascii="Arial" w:hAnsi="Arial" w:cs="Arial"/>
              </w:rPr>
              <w:t xml:space="preserve"> usluga </w:t>
            </w:r>
          </w:p>
          <w:p w14:paraId="3B363ADA" w14:textId="77777777" w:rsidR="0065435D" w:rsidRPr="00F65DF3" w:rsidRDefault="0065435D" w:rsidP="00B7502A">
            <w:pPr>
              <w:spacing w:after="0" w:line="240" w:lineRule="auto"/>
              <w:jc w:val="both"/>
              <w:rPr>
                <w:rFonts w:ascii="Arial" w:hAnsi="Arial" w:cs="Arial"/>
              </w:rPr>
            </w:pPr>
            <w:r w:rsidRPr="004514FE">
              <w:rPr>
                <w:rFonts w:ascii="Arial" w:hAnsi="Arial" w:cs="Arial"/>
              </w:rPr>
              <w:t>“V PROJEKT” D.O.O. Nikšić</w:t>
            </w:r>
          </w:p>
        </w:tc>
        <w:tc>
          <w:tcPr>
            <w:tcW w:w="1700" w:type="dxa"/>
          </w:tcPr>
          <w:p w14:paraId="2A7C84C1" w14:textId="77777777" w:rsidR="0065435D" w:rsidRPr="00A924A4" w:rsidRDefault="0065435D" w:rsidP="00B7502A">
            <w:pPr>
              <w:spacing w:after="0" w:line="240" w:lineRule="auto"/>
              <w:jc w:val="both"/>
              <w:rPr>
                <w:rFonts w:ascii="Arial" w:hAnsi="Arial" w:cs="Arial"/>
                <w:color w:val="000000"/>
              </w:rPr>
            </w:pPr>
            <w:r w:rsidRPr="00A924A4">
              <w:rPr>
                <w:rFonts w:ascii="Arial" w:hAnsi="Arial" w:cs="Arial"/>
                <w:color w:val="000000"/>
              </w:rPr>
              <w:t>Samostalna ponuda</w:t>
            </w:r>
          </w:p>
        </w:tc>
        <w:tc>
          <w:tcPr>
            <w:tcW w:w="1119" w:type="dxa"/>
          </w:tcPr>
          <w:p w14:paraId="05FDA580" w14:textId="01FE83A5" w:rsidR="0065435D" w:rsidRPr="00A924A4" w:rsidRDefault="0065435D" w:rsidP="00B7502A">
            <w:pPr>
              <w:spacing w:after="0" w:line="240" w:lineRule="auto"/>
              <w:jc w:val="both"/>
              <w:rPr>
                <w:rFonts w:ascii="Arial" w:hAnsi="Arial" w:cs="Arial"/>
                <w:color w:val="000000"/>
              </w:rPr>
            </w:pPr>
            <w:r>
              <w:rPr>
                <w:rFonts w:ascii="Arial" w:hAnsi="Arial" w:cs="Arial"/>
                <w:color w:val="000000"/>
              </w:rPr>
              <w:t>17</w:t>
            </w:r>
            <w:r w:rsidR="00377C70">
              <w:rPr>
                <w:rFonts w:ascii="Arial" w:hAnsi="Arial" w:cs="Arial"/>
                <w:color w:val="000000"/>
              </w:rPr>
              <w:t>2404</w:t>
            </w:r>
          </w:p>
        </w:tc>
        <w:tc>
          <w:tcPr>
            <w:tcW w:w="1951" w:type="dxa"/>
          </w:tcPr>
          <w:p w14:paraId="6EC2DA9E" w14:textId="73A534D2" w:rsidR="0065435D" w:rsidRPr="00A924A4" w:rsidRDefault="0065435D" w:rsidP="00B7502A">
            <w:pPr>
              <w:spacing w:after="0" w:line="240" w:lineRule="auto"/>
              <w:jc w:val="both"/>
              <w:rPr>
                <w:rFonts w:ascii="Arial" w:hAnsi="Arial" w:cs="Arial"/>
                <w:color w:val="000000"/>
              </w:rPr>
            </w:pPr>
            <w:r>
              <w:rPr>
                <w:rFonts w:ascii="Arial" w:hAnsi="Arial" w:cs="Arial"/>
              </w:rPr>
              <w:t>1</w:t>
            </w:r>
            <w:r w:rsidR="00377C70">
              <w:rPr>
                <w:rFonts w:ascii="Arial" w:hAnsi="Arial" w:cs="Arial"/>
              </w:rPr>
              <w:t>1</w:t>
            </w:r>
            <w:r>
              <w:rPr>
                <w:rFonts w:ascii="Arial" w:hAnsi="Arial" w:cs="Arial"/>
              </w:rPr>
              <w:t>.0</w:t>
            </w:r>
            <w:r w:rsidR="00377C70">
              <w:rPr>
                <w:rFonts w:ascii="Arial" w:hAnsi="Arial" w:cs="Arial"/>
              </w:rPr>
              <w:t>9</w:t>
            </w:r>
            <w:r>
              <w:rPr>
                <w:rFonts w:ascii="Arial" w:hAnsi="Arial" w:cs="Arial"/>
              </w:rPr>
              <w:t xml:space="preserve">.2026. </w:t>
            </w:r>
            <w:r w:rsidRPr="00FE2199">
              <w:rPr>
                <w:rFonts w:ascii="Arial" w:hAnsi="Arial" w:cs="Arial"/>
              </w:rPr>
              <w:t xml:space="preserve"> </w:t>
            </w:r>
            <w:r>
              <w:rPr>
                <w:rFonts w:ascii="Arial" w:hAnsi="Arial" w:cs="Arial"/>
              </w:rPr>
              <w:t>0</w:t>
            </w:r>
            <w:r w:rsidR="00377C70">
              <w:rPr>
                <w:rFonts w:ascii="Arial" w:hAnsi="Arial" w:cs="Arial"/>
              </w:rPr>
              <w:t>1</w:t>
            </w:r>
            <w:r w:rsidRPr="00FE2199">
              <w:rPr>
                <w:rFonts w:ascii="Arial" w:hAnsi="Arial" w:cs="Arial"/>
              </w:rPr>
              <w:t>:</w:t>
            </w:r>
            <w:r w:rsidR="00377C70">
              <w:rPr>
                <w:rFonts w:ascii="Arial" w:hAnsi="Arial" w:cs="Arial"/>
              </w:rPr>
              <w:t>06</w:t>
            </w:r>
          </w:p>
        </w:tc>
        <w:tc>
          <w:tcPr>
            <w:tcW w:w="1446" w:type="dxa"/>
          </w:tcPr>
          <w:p w14:paraId="4449C54D" w14:textId="77777777" w:rsidR="0065435D" w:rsidRPr="00A924A4" w:rsidRDefault="0065435D" w:rsidP="00B7502A">
            <w:pPr>
              <w:spacing w:after="0" w:line="240" w:lineRule="auto"/>
              <w:jc w:val="both"/>
              <w:rPr>
                <w:rFonts w:ascii="Arial" w:hAnsi="Arial" w:cs="Arial"/>
                <w:color w:val="000000"/>
              </w:rPr>
            </w:pPr>
            <w:r>
              <w:rPr>
                <w:rFonts w:ascii="Arial" w:hAnsi="Arial" w:cs="Arial"/>
                <w:color w:val="000000"/>
              </w:rPr>
              <w:t>1</w:t>
            </w:r>
            <w:r w:rsidRPr="00A924A4">
              <w:rPr>
                <w:rFonts w:ascii="Arial" w:hAnsi="Arial" w:cs="Arial"/>
                <w:color w:val="000000"/>
              </w:rPr>
              <w:t>.</w:t>
            </w:r>
            <w:r>
              <w:rPr>
                <w:rFonts w:ascii="Arial" w:hAnsi="Arial" w:cs="Arial"/>
                <w:color w:val="000000"/>
              </w:rPr>
              <w:t>7</w:t>
            </w:r>
            <w:r w:rsidRPr="00A924A4">
              <w:rPr>
                <w:rFonts w:ascii="Arial" w:hAnsi="Arial" w:cs="Arial"/>
                <w:color w:val="000000"/>
              </w:rPr>
              <w:t>50,00 EUR</w:t>
            </w:r>
          </w:p>
        </w:tc>
      </w:tr>
      <w:tr w:rsidR="0065435D" w14:paraId="4C81F307" w14:textId="77777777" w:rsidTr="00B7502A">
        <w:tc>
          <w:tcPr>
            <w:tcW w:w="2846" w:type="dxa"/>
          </w:tcPr>
          <w:p w14:paraId="21449F2B" w14:textId="77777777" w:rsidR="0065435D" w:rsidRPr="00A924A4" w:rsidRDefault="0065435D" w:rsidP="00B7502A">
            <w:pPr>
              <w:spacing w:after="0" w:line="240" w:lineRule="auto"/>
              <w:jc w:val="both"/>
              <w:rPr>
                <w:rFonts w:ascii="Arial" w:hAnsi="Arial" w:cs="Arial"/>
                <w:b/>
                <w:bCs/>
              </w:rPr>
            </w:pPr>
            <w:r>
              <w:rPr>
                <w:rFonts w:ascii="Arial" w:hAnsi="Arial" w:cs="Arial"/>
              </w:rPr>
              <w:t xml:space="preserve">B-RIL INŽENJERING DOO </w:t>
            </w:r>
            <w:r w:rsidRPr="009A76B6">
              <w:rPr>
                <w:rFonts w:ascii="Arial" w:hAnsi="Arial" w:cs="Arial"/>
              </w:rPr>
              <w:t xml:space="preserve"> </w:t>
            </w:r>
            <w:r>
              <w:rPr>
                <w:rFonts w:ascii="Arial" w:hAnsi="Arial" w:cs="Arial"/>
              </w:rPr>
              <w:t>Nikšić</w:t>
            </w:r>
          </w:p>
        </w:tc>
        <w:tc>
          <w:tcPr>
            <w:tcW w:w="1700" w:type="dxa"/>
          </w:tcPr>
          <w:p w14:paraId="609AF26F" w14:textId="77777777" w:rsidR="0065435D" w:rsidRPr="00A924A4" w:rsidRDefault="0065435D" w:rsidP="00B7502A">
            <w:pPr>
              <w:spacing w:after="0" w:line="240" w:lineRule="auto"/>
              <w:jc w:val="both"/>
              <w:rPr>
                <w:rFonts w:ascii="Arial" w:hAnsi="Arial" w:cs="Arial"/>
                <w:color w:val="000000"/>
              </w:rPr>
            </w:pPr>
            <w:r w:rsidRPr="00A924A4">
              <w:rPr>
                <w:rFonts w:ascii="Arial" w:hAnsi="Arial" w:cs="Arial"/>
                <w:color w:val="000000"/>
              </w:rPr>
              <w:t>Samostalna ponuda</w:t>
            </w:r>
          </w:p>
        </w:tc>
        <w:tc>
          <w:tcPr>
            <w:tcW w:w="1119" w:type="dxa"/>
          </w:tcPr>
          <w:p w14:paraId="335386E8" w14:textId="08A7E4CA" w:rsidR="0065435D" w:rsidRPr="00A924A4" w:rsidRDefault="0065435D" w:rsidP="00B7502A">
            <w:pPr>
              <w:spacing w:after="0" w:line="240" w:lineRule="auto"/>
              <w:jc w:val="both"/>
              <w:rPr>
                <w:rFonts w:ascii="Arial" w:hAnsi="Arial" w:cs="Arial"/>
                <w:color w:val="000000"/>
              </w:rPr>
            </w:pPr>
            <w:r>
              <w:rPr>
                <w:rFonts w:ascii="Arial" w:hAnsi="Arial" w:cs="Arial"/>
                <w:color w:val="000000"/>
              </w:rPr>
              <w:t>17</w:t>
            </w:r>
            <w:r w:rsidR="00377C70">
              <w:rPr>
                <w:rFonts w:ascii="Arial" w:hAnsi="Arial" w:cs="Arial"/>
                <w:color w:val="000000"/>
              </w:rPr>
              <w:t>2501</w:t>
            </w:r>
          </w:p>
        </w:tc>
        <w:tc>
          <w:tcPr>
            <w:tcW w:w="1951" w:type="dxa"/>
          </w:tcPr>
          <w:p w14:paraId="266B526B" w14:textId="6C245F7A" w:rsidR="0065435D" w:rsidRPr="00A924A4" w:rsidRDefault="00377C70" w:rsidP="00B7502A">
            <w:pPr>
              <w:spacing w:after="0" w:line="240" w:lineRule="auto"/>
              <w:jc w:val="both"/>
              <w:rPr>
                <w:rFonts w:ascii="Arial" w:hAnsi="Arial" w:cs="Arial"/>
                <w:color w:val="000000"/>
              </w:rPr>
            </w:pPr>
            <w:r>
              <w:rPr>
                <w:rFonts w:ascii="Arial" w:hAnsi="Arial" w:cs="Arial"/>
              </w:rPr>
              <w:t>1</w:t>
            </w:r>
            <w:r w:rsidR="0065435D">
              <w:rPr>
                <w:rFonts w:ascii="Arial" w:hAnsi="Arial" w:cs="Arial"/>
              </w:rPr>
              <w:t>1.0</w:t>
            </w:r>
            <w:r>
              <w:rPr>
                <w:rFonts w:ascii="Arial" w:hAnsi="Arial" w:cs="Arial"/>
              </w:rPr>
              <w:t>9</w:t>
            </w:r>
            <w:r w:rsidR="0065435D">
              <w:rPr>
                <w:rFonts w:ascii="Arial" w:hAnsi="Arial" w:cs="Arial"/>
              </w:rPr>
              <w:t xml:space="preserve">.2026. </w:t>
            </w:r>
            <w:r w:rsidR="0065435D" w:rsidRPr="00FE2199">
              <w:rPr>
                <w:rFonts w:ascii="Arial" w:hAnsi="Arial" w:cs="Arial"/>
              </w:rPr>
              <w:t xml:space="preserve"> </w:t>
            </w:r>
            <w:r>
              <w:rPr>
                <w:rFonts w:ascii="Arial" w:hAnsi="Arial" w:cs="Arial"/>
              </w:rPr>
              <w:t>08</w:t>
            </w:r>
            <w:r w:rsidR="0065435D" w:rsidRPr="00FE2199">
              <w:rPr>
                <w:rFonts w:ascii="Arial" w:hAnsi="Arial" w:cs="Arial"/>
              </w:rPr>
              <w:t>:</w:t>
            </w:r>
            <w:r>
              <w:rPr>
                <w:rFonts w:ascii="Arial" w:hAnsi="Arial" w:cs="Arial"/>
              </w:rPr>
              <w:t>44</w:t>
            </w:r>
          </w:p>
        </w:tc>
        <w:tc>
          <w:tcPr>
            <w:tcW w:w="1446" w:type="dxa"/>
          </w:tcPr>
          <w:p w14:paraId="7E458811" w14:textId="083E908F" w:rsidR="0065435D" w:rsidRPr="00A924A4" w:rsidRDefault="00377C70" w:rsidP="00B7502A">
            <w:pPr>
              <w:spacing w:after="0" w:line="240" w:lineRule="auto"/>
              <w:jc w:val="both"/>
              <w:rPr>
                <w:rFonts w:ascii="Arial" w:hAnsi="Arial" w:cs="Arial"/>
                <w:color w:val="000000"/>
              </w:rPr>
            </w:pPr>
            <w:r>
              <w:rPr>
                <w:rFonts w:ascii="Arial" w:hAnsi="Arial" w:cs="Arial"/>
                <w:color w:val="000000"/>
              </w:rPr>
              <w:t>35</w:t>
            </w:r>
            <w:r w:rsidR="0065435D">
              <w:rPr>
                <w:rFonts w:ascii="Arial" w:hAnsi="Arial" w:cs="Arial"/>
                <w:color w:val="000000"/>
              </w:rPr>
              <w:t>0</w:t>
            </w:r>
            <w:r w:rsidR="0065435D" w:rsidRPr="00A924A4">
              <w:rPr>
                <w:rFonts w:ascii="Arial" w:hAnsi="Arial" w:cs="Arial"/>
                <w:color w:val="000000"/>
              </w:rPr>
              <w:t>,00 EUR</w:t>
            </w:r>
          </w:p>
        </w:tc>
      </w:tr>
    </w:tbl>
    <w:p w14:paraId="30554150" w14:textId="77777777" w:rsidR="0065435D" w:rsidRPr="00C637EB" w:rsidRDefault="0065435D" w:rsidP="0065435D">
      <w:pPr>
        <w:spacing w:after="0" w:line="240" w:lineRule="auto"/>
        <w:jc w:val="both"/>
        <w:rPr>
          <w:rFonts w:ascii="Arial" w:hAnsi="Arial" w:cs="Arial"/>
          <w:color w:val="000000"/>
        </w:rPr>
      </w:pPr>
    </w:p>
    <w:tbl>
      <w:tblPr>
        <w:tblW w:w="0" w:type="auto"/>
        <w:tblInd w:w="-80" w:type="dxa"/>
        <w:tblCellMar>
          <w:left w:w="0" w:type="dxa"/>
          <w:right w:w="0" w:type="dxa"/>
        </w:tblCellMar>
        <w:tblLook w:val="04A0" w:firstRow="1" w:lastRow="0" w:firstColumn="1" w:lastColumn="0" w:noHBand="0" w:noVBand="1"/>
      </w:tblPr>
      <w:tblGrid>
        <w:gridCol w:w="88"/>
        <w:gridCol w:w="8968"/>
        <w:gridCol w:w="88"/>
      </w:tblGrid>
      <w:tr w:rsidR="0065435D" w14:paraId="067E8FBD" w14:textId="77777777" w:rsidTr="00B7502A">
        <w:trPr>
          <w:gridBefore w:val="1"/>
          <w:wBefore w:w="88" w:type="dxa"/>
          <w:trHeight w:val="262"/>
        </w:trPr>
        <w:tc>
          <w:tcPr>
            <w:tcW w:w="9056" w:type="dxa"/>
            <w:gridSpan w:val="2"/>
            <w:tcBorders>
              <w:top w:val="nil"/>
              <w:left w:val="nil"/>
              <w:bottom w:val="nil"/>
              <w:right w:val="nil"/>
            </w:tcBorders>
            <w:tcMar>
              <w:top w:w="39" w:type="dxa"/>
              <w:left w:w="39" w:type="dxa"/>
              <w:bottom w:w="39" w:type="dxa"/>
              <w:right w:w="39" w:type="dxa"/>
            </w:tcMar>
          </w:tcPr>
          <w:p w14:paraId="51B777DF" w14:textId="77777777" w:rsidR="0065435D" w:rsidRDefault="0065435D" w:rsidP="00B7502A">
            <w:pPr>
              <w:spacing w:after="0" w:line="240" w:lineRule="auto"/>
              <w:rPr>
                <w:sz w:val="0"/>
              </w:rPr>
            </w:pPr>
            <w:r>
              <w:rPr>
                <w:sz w:val="0"/>
              </w:rPr>
              <w:t>D</w:t>
            </w:r>
          </w:p>
        </w:tc>
      </w:tr>
      <w:tr w:rsidR="0065435D" w14:paraId="4B8091DC" w14:textId="77777777" w:rsidTr="00B7502A">
        <w:trPr>
          <w:gridAfter w:val="1"/>
          <w:wAfter w:w="88" w:type="dxa"/>
          <w:trHeight w:val="262"/>
        </w:trPr>
        <w:tc>
          <w:tcPr>
            <w:tcW w:w="9056" w:type="dxa"/>
            <w:gridSpan w:val="2"/>
            <w:tcBorders>
              <w:top w:val="nil"/>
              <w:left w:val="nil"/>
              <w:bottom w:val="nil"/>
              <w:right w:val="nil"/>
            </w:tcBorders>
            <w:tcMar>
              <w:top w:w="39" w:type="dxa"/>
              <w:left w:w="39" w:type="dxa"/>
              <w:bottom w:w="39" w:type="dxa"/>
              <w:right w:w="39" w:type="dxa"/>
            </w:tcMar>
          </w:tcPr>
          <w:p w14:paraId="405D0473" w14:textId="77777777" w:rsidR="0065435D" w:rsidRDefault="0065435D" w:rsidP="00B7502A">
            <w:pPr>
              <w:spacing w:after="0" w:line="240" w:lineRule="auto"/>
              <w:rPr>
                <w:sz w:val="0"/>
              </w:rPr>
            </w:pPr>
          </w:p>
        </w:tc>
      </w:tr>
    </w:tbl>
    <w:p w14:paraId="1E6875D9" w14:textId="77777777" w:rsidR="0065435D" w:rsidRPr="000C05EA" w:rsidRDefault="0065435D" w:rsidP="0065435D">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spacing w:after="0" w:line="240" w:lineRule="auto"/>
        <w:jc w:val="both"/>
        <w:rPr>
          <w:rFonts w:ascii="Arial" w:hAnsi="Arial" w:cs="Arial"/>
          <w:b/>
          <w:bCs/>
          <w:color w:val="000000"/>
        </w:rPr>
      </w:pPr>
      <w:r w:rsidRPr="00A178BC">
        <w:rPr>
          <w:rFonts w:ascii="Arial" w:hAnsi="Arial" w:cs="Arial"/>
          <w:b/>
          <w:bCs/>
          <w:color w:val="000000"/>
        </w:rPr>
        <w:t>Uslovi i zahtjevi predviđeni zahtjevom za dostavljanje ponuda</w:t>
      </w:r>
    </w:p>
    <w:p w14:paraId="287DBFE7" w14:textId="77777777" w:rsidR="0065435D" w:rsidRPr="00A178BC" w:rsidRDefault="0065435D" w:rsidP="0065435D">
      <w:pPr>
        <w:spacing w:after="0" w:line="240" w:lineRule="auto"/>
        <w:jc w:val="both"/>
        <w:rPr>
          <w:rFonts w:ascii="Arial" w:hAnsi="Arial" w:cs="Arial"/>
          <w:color w:val="000000"/>
        </w:rPr>
      </w:pPr>
    </w:p>
    <w:p w14:paraId="7B37D1FD" w14:textId="77777777" w:rsidR="0065435D" w:rsidRDefault="0065435D" w:rsidP="006543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Pr>
          <w:rFonts w:ascii="Arial" w:hAnsi="Arial" w:cs="Arial"/>
          <w:color w:val="000000"/>
        </w:rPr>
        <w:t>- Uslovi za obavljanje djelatnosti:</w:t>
      </w:r>
      <w:r w:rsidRPr="00554898">
        <w:t xml:space="preserve"> </w:t>
      </w:r>
      <w:r w:rsidRPr="00554898">
        <w:rPr>
          <w:rFonts w:ascii="Arial" w:hAnsi="Arial" w:cs="Arial"/>
          <w:color w:val="000000"/>
        </w:rPr>
        <w:t>Privredni subjekat treba da je upisan u Centralni registar privrednih subjekata ili drugi odgovarajući registar u državi u kojoj privredni subjekat ima sjedište. Ispunjenost uslova za obavljanje djelatnosti dokazuje se dostavljanjem dokaza o registraciji u Centralnom registru privrednih subjekata ili drugom odgovarajućem registru u državi u kojoj privredni subjekt ima sjedište, sa podacima o ovlašćenom licu privrednog subjekta, odnosno izvršnom direktoru privrednog subjekta.</w:t>
      </w:r>
    </w:p>
    <w:p w14:paraId="277FC548" w14:textId="77777777" w:rsidR="0065435D" w:rsidRDefault="0065435D" w:rsidP="006543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 Uslovi za obavljanje djelatnosti: </w:t>
      </w:r>
      <w:r w:rsidRPr="00554898">
        <w:rPr>
          <w:rFonts w:ascii="Arial" w:hAnsi="Arial" w:cs="Arial"/>
          <w:color w:val="000000"/>
        </w:rPr>
        <w:t>U postupku javne nabavke može da učestvuje samo privredni subjekat koji posjeduje ovlašćenje (dozvola, licenca, odobrenje ili drugi akt) u skladu sa zakonom i to: -Licencu kojom se utvrđuje ispunjenost uslova za obavljanje djelatnosti iz člana 81 stav 2 Zakona o izgradnji objekata ("Službeni list Crne Gore", br. 19/25 i 92/25)</w:t>
      </w:r>
    </w:p>
    <w:p w14:paraId="6BC0240F" w14:textId="77777777" w:rsidR="0065435D" w:rsidRDefault="0065435D" w:rsidP="006543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Pr>
          <w:rFonts w:ascii="Arial" w:hAnsi="Arial" w:cs="Arial"/>
          <w:color w:val="000000"/>
        </w:rPr>
        <w:t>-</w:t>
      </w:r>
      <w:r w:rsidRPr="005764AB">
        <w:t xml:space="preserve"> </w:t>
      </w:r>
      <w:r w:rsidRPr="005764AB">
        <w:rPr>
          <w:rFonts w:ascii="Arial" w:hAnsi="Arial" w:cs="Arial"/>
          <w:color w:val="000000"/>
        </w:rPr>
        <w:t>Stručna i tehnička sposobnost</w:t>
      </w:r>
      <w:r>
        <w:rPr>
          <w:rFonts w:ascii="Arial" w:hAnsi="Arial" w:cs="Arial"/>
          <w:color w:val="000000"/>
        </w:rPr>
        <w:t xml:space="preserve">: </w:t>
      </w:r>
      <w:r w:rsidRPr="00554898">
        <w:rPr>
          <w:rFonts w:ascii="Arial" w:hAnsi="Arial" w:cs="Arial"/>
          <w:color w:val="000000"/>
        </w:rPr>
        <w:t>Privredni subjekat je dužan da posjeduje minimum stručnih i kadrovskih kapaciteta koji su potrebni za izvršenje ugovora i to: - nadzornog inženjera koji će rukovoditi stručnim nadzorom nad građenjem objekta u cjelini - licencirani građevinski inženjer - hidrotehnički smjer, koji mora da ispunjava uslov iz člana 82 Zakona o izgradnji objekata. Dokazivanje navedenog uslova: dokaz o načinu angažovanja radne snage (prijava na osiguranje zaposlenog, ugovor o radu, sporazum o preuzimanju zaposlenog, ugovor o korišćenju sposobnosti drugog subjekta ili drugi akt u skladu sa zakonom), licencu nadzornog inženjera u skladu sa Zakonom o izgradnji objekata i potvrda o članstvu u Inženjerskoj komori Crne Gore.</w:t>
      </w:r>
    </w:p>
    <w:p w14:paraId="45344989" w14:textId="77777777" w:rsidR="0065435D" w:rsidRDefault="0065435D" w:rsidP="006543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Pr>
          <w:rFonts w:ascii="Arial" w:hAnsi="Arial" w:cs="Arial"/>
          <w:color w:val="000000"/>
        </w:rPr>
        <w:t>-</w:t>
      </w:r>
      <w:r w:rsidRPr="005764AB">
        <w:t xml:space="preserve"> </w:t>
      </w:r>
      <w:r w:rsidRPr="005764AB">
        <w:rPr>
          <w:rFonts w:ascii="Arial" w:hAnsi="Arial" w:cs="Arial"/>
          <w:color w:val="000000"/>
        </w:rPr>
        <w:t>Obrazac 2</w:t>
      </w:r>
      <w:r>
        <w:rPr>
          <w:rFonts w:ascii="Arial" w:hAnsi="Arial" w:cs="Arial"/>
          <w:color w:val="000000"/>
        </w:rPr>
        <w:t>: I</w:t>
      </w:r>
      <w:r w:rsidRPr="00554898">
        <w:rPr>
          <w:rFonts w:ascii="Arial" w:hAnsi="Arial" w:cs="Arial"/>
          <w:color w:val="000000"/>
        </w:rPr>
        <w:t>zjava ponuđača o ispunjenosti uslova utvrđenih zahtjevom i nepostojanju sukoba interesa, elektronski potpisana od strane ovlašćenog lica ponuđača, data na Obrascu 2 Pravilnika o načinu sprovođenja jednostavnih nabavki (“Službeni list Crne Gore”, br. 16/23, 20/23, 36/23, 114/23, 49/24 i 114/24).</w:t>
      </w:r>
    </w:p>
    <w:p w14:paraId="01F5F0CE" w14:textId="77777777" w:rsidR="0065435D" w:rsidRDefault="0065435D" w:rsidP="006543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 </w:t>
      </w:r>
      <w:r w:rsidRPr="005764AB">
        <w:rPr>
          <w:rFonts w:ascii="Arial" w:hAnsi="Arial" w:cs="Arial"/>
          <w:color w:val="000000"/>
        </w:rPr>
        <w:t>Rok izvršenja ugovora</w:t>
      </w:r>
      <w:r>
        <w:rPr>
          <w:rFonts w:ascii="Arial" w:hAnsi="Arial" w:cs="Arial"/>
          <w:color w:val="000000"/>
        </w:rPr>
        <w:t xml:space="preserve">: </w:t>
      </w:r>
      <w:r w:rsidRPr="005764AB">
        <w:rPr>
          <w:rFonts w:ascii="Arial" w:hAnsi="Arial" w:cs="Arial"/>
          <w:color w:val="000000"/>
        </w:rPr>
        <w:t xml:space="preserve">Rok je usaglašen sa rokom izvođenja predmetnih radova. </w:t>
      </w:r>
    </w:p>
    <w:p w14:paraId="5323AEC1" w14:textId="117D8AE2" w:rsidR="0065435D" w:rsidRDefault="0065435D" w:rsidP="006543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 </w:t>
      </w:r>
      <w:r w:rsidRPr="005764AB">
        <w:rPr>
          <w:rFonts w:ascii="Arial" w:hAnsi="Arial" w:cs="Arial"/>
          <w:color w:val="000000"/>
        </w:rPr>
        <w:t>Mjesto izvršenja ugovora</w:t>
      </w:r>
      <w:r w:rsidRPr="008117FB">
        <w:rPr>
          <w:rFonts w:ascii="Arial" w:hAnsi="Arial" w:cs="Arial"/>
          <w:color w:val="000000"/>
        </w:rPr>
        <w:t xml:space="preserve">: </w:t>
      </w:r>
      <w:r w:rsidR="001B52EA">
        <w:rPr>
          <w:rFonts w:ascii="Arial" w:hAnsi="Arial" w:cs="Arial"/>
          <w:color w:val="000000"/>
        </w:rPr>
        <w:t>selo Borkovići</w:t>
      </w:r>
      <w:r>
        <w:rPr>
          <w:rFonts w:ascii="Arial" w:hAnsi="Arial" w:cs="Arial"/>
          <w:color w:val="000000"/>
        </w:rPr>
        <w:t>;</w:t>
      </w:r>
    </w:p>
    <w:p w14:paraId="1AF40A7E" w14:textId="77777777" w:rsidR="0065435D" w:rsidRDefault="0065435D" w:rsidP="006543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 </w:t>
      </w:r>
      <w:r w:rsidRPr="00231E4B">
        <w:rPr>
          <w:rFonts w:ascii="Arial" w:hAnsi="Arial" w:cs="Arial"/>
          <w:color w:val="000000"/>
        </w:rPr>
        <w:t>Rok plaćanja je u roku od 30 od dana prijema fakture nakon ovjerene privremene ili okončane situacije.</w:t>
      </w:r>
    </w:p>
    <w:p w14:paraId="1F434F3B" w14:textId="77777777" w:rsidR="0065435D" w:rsidRDefault="0065435D" w:rsidP="006543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 </w:t>
      </w:r>
      <w:r w:rsidRPr="00E511E1">
        <w:rPr>
          <w:rFonts w:ascii="Arial" w:hAnsi="Arial" w:cs="Arial"/>
          <w:color w:val="000000"/>
        </w:rPr>
        <w:t>Način plaćanja virmanski</w:t>
      </w:r>
      <w:r>
        <w:rPr>
          <w:rFonts w:ascii="Arial" w:hAnsi="Arial" w:cs="Arial"/>
          <w:color w:val="000000"/>
        </w:rPr>
        <w:t>;</w:t>
      </w:r>
    </w:p>
    <w:p w14:paraId="74433A89" w14:textId="77777777" w:rsidR="0065435D" w:rsidRDefault="0065435D" w:rsidP="006543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 </w:t>
      </w:r>
      <w:r w:rsidRPr="00231E4B">
        <w:rPr>
          <w:rFonts w:ascii="Arial" w:hAnsi="Arial" w:cs="Arial"/>
          <w:color w:val="000000"/>
        </w:rPr>
        <w:t>Način sprovođenja kontrole kvaliteta: Razmatranje izvještaja o stručnom nadzoru od strane ovlašćenih lica naručioca i obilazak gradilišta.</w:t>
      </w:r>
    </w:p>
    <w:p w14:paraId="52298B23" w14:textId="77777777" w:rsidR="0065435D" w:rsidRDefault="0065435D" w:rsidP="0065435D">
      <w:pPr>
        <w:autoSpaceDE w:val="0"/>
        <w:autoSpaceDN w:val="0"/>
        <w:adjustRightInd w:val="0"/>
        <w:spacing w:after="0" w:line="240" w:lineRule="auto"/>
        <w:jc w:val="both"/>
        <w:rPr>
          <w:rFonts w:ascii="Arial" w:eastAsia="PMingLiU" w:hAnsi="Arial" w:cs="Arial"/>
          <w:b/>
          <w:bCs/>
          <w:color w:val="000000"/>
          <w:lang w:eastAsia="zh-TW"/>
        </w:rPr>
      </w:pPr>
    </w:p>
    <w:p w14:paraId="1ECB90D0" w14:textId="6E19ADA7" w:rsidR="0065435D" w:rsidRPr="00DC0293" w:rsidRDefault="0065435D" w:rsidP="0065435D">
      <w:pPr>
        <w:spacing w:after="0" w:line="240" w:lineRule="auto"/>
        <w:jc w:val="both"/>
        <w:rPr>
          <w:rFonts w:ascii="Arial" w:hAnsi="Arial" w:cs="Arial"/>
          <w:bCs/>
          <w:color w:val="000000"/>
        </w:rPr>
      </w:pPr>
      <w:r w:rsidRPr="00DC0293">
        <w:rPr>
          <w:rFonts w:ascii="Arial" w:hAnsi="Arial" w:cs="Arial"/>
          <w:bCs/>
          <w:color w:val="000000"/>
        </w:rPr>
        <w:t>Službenik za javne nabavke Vera Lučić je nakon otvaranja ponuda izvršila pregled, ocjenu ispravnosti i vrednovanje dostavljen</w:t>
      </w:r>
      <w:r w:rsidR="00A058BB">
        <w:rPr>
          <w:rFonts w:ascii="Arial" w:hAnsi="Arial" w:cs="Arial"/>
          <w:bCs/>
          <w:color w:val="000000"/>
        </w:rPr>
        <w:t>ih</w:t>
      </w:r>
      <w:r w:rsidRPr="00DC0293">
        <w:rPr>
          <w:rFonts w:ascii="Arial" w:hAnsi="Arial" w:cs="Arial"/>
          <w:bCs/>
          <w:color w:val="000000"/>
        </w:rPr>
        <w:t xml:space="preserve"> ponud</w:t>
      </w:r>
      <w:r w:rsidR="00A058BB">
        <w:rPr>
          <w:rFonts w:ascii="Arial" w:hAnsi="Arial" w:cs="Arial"/>
          <w:bCs/>
          <w:color w:val="000000"/>
        </w:rPr>
        <w:t>a u</w:t>
      </w:r>
      <w:r w:rsidRPr="00DC0293">
        <w:rPr>
          <w:rFonts w:ascii="Arial" w:hAnsi="Arial" w:cs="Arial"/>
          <w:bCs/>
          <w:color w:val="000000"/>
        </w:rPr>
        <w:t xml:space="preserve">  skladu sa uslovima, zahtjevima i kriterijumom iz zahtjeva za dostavljanje ponuda broj 12</w:t>
      </w:r>
      <w:r w:rsidR="001B52EA">
        <w:rPr>
          <w:rFonts w:ascii="Arial" w:hAnsi="Arial" w:cs="Arial"/>
          <w:bCs/>
          <w:color w:val="000000"/>
        </w:rPr>
        <w:t>1768</w:t>
      </w:r>
      <w:r w:rsidRPr="00DC0293">
        <w:rPr>
          <w:rFonts w:ascii="Arial" w:hAnsi="Arial" w:cs="Arial"/>
          <w:bCs/>
          <w:color w:val="000000"/>
        </w:rPr>
        <w:t xml:space="preserve"> od </w:t>
      </w:r>
      <w:r w:rsidR="001B52EA">
        <w:rPr>
          <w:rFonts w:ascii="Arial" w:hAnsi="Arial" w:cs="Arial"/>
          <w:bCs/>
          <w:color w:val="000000"/>
        </w:rPr>
        <w:t>0</w:t>
      </w:r>
      <w:r>
        <w:rPr>
          <w:rFonts w:ascii="Arial" w:hAnsi="Arial" w:cs="Arial"/>
          <w:bCs/>
          <w:color w:val="000000"/>
        </w:rPr>
        <w:t>7</w:t>
      </w:r>
      <w:r w:rsidRPr="00DC0293">
        <w:rPr>
          <w:rFonts w:ascii="Arial" w:hAnsi="Arial" w:cs="Arial"/>
          <w:bCs/>
          <w:color w:val="000000"/>
        </w:rPr>
        <w:t>.0</w:t>
      </w:r>
      <w:r w:rsidR="001B52EA">
        <w:rPr>
          <w:rFonts w:ascii="Arial" w:hAnsi="Arial" w:cs="Arial"/>
          <w:bCs/>
          <w:color w:val="000000"/>
        </w:rPr>
        <w:t>9</w:t>
      </w:r>
      <w:r w:rsidRPr="00DC0293">
        <w:rPr>
          <w:rFonts w:ascii="Arial" w:hAnsi="Arial" w:cs="Arial"/>
          <w:bCs/>
          <w:color w:val="000000"/>
        </w:rPr>
        <w:t>.2026. godine i utvrdila sledeće:</w:t>
      </w:r>
    </w:p>
    <w:p w14:paraId="027F3FE7" w14:textId="77777777" w:rsidR="0065435D" w:rsidRPr="00A178BC" w:rsidRDefault="0065435D" w:rsidP="0065435D">
      <w:pPr>
        <w:autoSpaceDE w:val="0"/>
        <w:autoSpaceDN w:val="0"/>
        <w:adjustRightInd w:val="0"/>
        <w:spacing w:after="0" w:line="240" w:lineRule="auto"/>
        <w:jc w:val="both"/>
        <w:rPr>
          <w:rFonts w:ascii="Arial" w:hAnsi="Arial" w:cs="Arial"/>
          <w:color w:val="000000"/>
        </w:rPr>
      </w:pPr>
    </w:p>
    <w:p w14:paraId="66C32734" w14:textId="77777777" w:rsidR="0065435D" w:rsidRPr="002978D7" w:rsidRDefault="0065435D" w:rsidP="0065435D">
      <w:pPr>
        <w:autoSpaceDE w:val="0"/>
        <w:autoSpaceDN w:val="0"/>
        <w:adjustRightInd w:val="0"/>
        <w:spacing w:after="0" w:line="240" w:lineRule="auto"/>
        <w:jc w:val="both"/>
        <w:rPr>
          <w:rFonts w:ascii="Arial" w:eastAsia="PMingLiU" w:hAnsi="Arial" w:cs="Arial"/>
          <w:b/>
          <w:color w:val="000000"/>
          <w:lang w:eastAsia="zh-TW"/>
        </w:rPr>
      </w:pPr>
      <w:r w:rsidRPr="00993FC8">
        <w:rPr>
          <w:rFonts w:ascii="Arial" w:eastAsia="PMingLiU" w:hAnsi="Arial" w:cs="Arial"/>
          <w:b/>
          <w:color w:val="000000"/>
          <w:lang w:eastAsia="zh-TW"/>
        </w:rPr>
        <w:t xml:space="preserve">- Neispravne ponude: </w:t>
      </w:r>
      <w:r>
        <w:rPr>
          <w:rFonts w:ascii="Arial" w:eastAsia="PMingLiU" w:hAnsi="Arial" w:cs="Arial"/>
          <w:color w:val="000000"/>
          <w:lang w:eastAsia="zh-TW"/>
        </w:rPr>
        <w:t>Nije bilo neispravnih ponuda.</w:t>
      </w:r>
    </w:p>
    <w:p w14:paraId="67C3EF20" w14:textId="77777777" w:rsidR="0065435D" w:rsidRDefault="0065435D" w:rsidP="0065435D">
      <w:pPr>
        <w:autoSpaceDE w:val="0"/>
        <w:autoSpaceDN w:val="0"/>
        <w:adjustRightInd w:val="0"/>
        <w:spacing w:after="0" w:line="240" w:lineRule="auto"/>
        <w:jc w:val="both"/>
        <w:rPr>
          <w:rFonts w:ascii="Arial" w:eastAsia="PMingLiU" w:hAnsi="Arial" w:cs="Arial"/>
          <w:b/>
          <w:bCs/>
          <w:color w:val="000000"/>
          <w:lang w:eastAsia="zh-TW"/>
        </w:rPr>
      </w:pPr>
    </w:p>
    <w:p w14:paraId="716FA131" w14:textId="77777777" w:rsidR="001B52EA" w:rsidRDefault="001B52EA" w:rsidP="0065435D">
      <w:pPr>
        <w:autoSpaceDE w:val="0"/>
        <w:autoSpaceDN w:val="0"/>
        <w:adjustRightInd w:val="0"/>
        <w:spacing w:after="0" w:line="240" w:lineRule="auto"/>
        <w:jc w:val="both"/>
        <w:rPr>
          <w:rFonts w:ascii="Arial" w:eastAsia="PMingLiU" w:hAnsi="Arial" w:cs="Arial"/>
          <w:b/>
          <w:bCs/>
          <w:color w:val="000000"/>
          <w:lang w:eastAsia="zh-TW"/>
        </w:rPr>
      </w:pPr>
    </w:p>
    <w:p w14:paraId="11032D87" w14:textId="77777777" w:rsidR="001B52EA" w:rsidRDefault="001B52EA" w:rsidP="0065435D">
      <w:pPr>
        <w:autoSpaceDE w:val="0"/>
        <w:autoSpaceDN w:val="0"/>
        <w:adjustRightInd w:val="0"/>
        <w:spacing w:after="0" w:line="240" w:lineRule="auto"/>
        <w:jc w:val="both"/>
        <w:rPr>
          <w:rFonts w:ascii="Arial" w:eastAsia="PMingLiU" w:hAnsi="Arial" w:cs="Arial"/>
          <w:b/>
          <w:bCs/>
          <w:color w:val="000000"/>
          <w:lang w:eastAsia="zh-TW"/>
        </w:rPr>
      </w:pPr>
    </w:p>
    <w:p w14:paraId="22980EAB" w14:textId="77777777" w:rsidR="001B52EA" w:rsidRDefault="001B52EA" w:rsidP="0065435D">
      <w:pPr>
        <w:autoSpaceDE w:val="0"/>
        <w:autoSpaceDN w:val="0"/>
        <w:adjustRightInd w:val="0"/>
        <w:spacing w:after="0" w:line="240" w:lineRule="auto"/>
        <w:jc w:val="both"/>
        <w:rPr>
          <w:rFonts w:ascii="Arial" w:eastAsia="PMingLiU" w:hAnsi="Arial" w:cs="Arial"/>
          <w:b/>
          <w:bCs/>
          <w:color w:val="000000"/>
          <w:lang w:eastAsia="zh-TW"/>
        </w:rPr>
      </w:pPr>
    </w:p>
    <w:p w14:paraId="62B98B6B" w14:textId="77777777" w:rsidR="0065435D" w:rsidRPr="00362AEE" w:rsidRDefault="0065435D" w:rsidP="0065435D">
      <w:pPr>
        <w:pStyle w:val="ListParagraph"/>
        <w:numPr>
          <w:ilvl w:val="0"/>
          <w:numId w:val="3"/>
        </w:numPr>
        <w:autoSpaceDE w:val="0"/>
        <w:autoSpaceDN w:val="0"/>
        <w:adjustRightInd w:val="0"/>
        <w:spacing w:after="0" w:line="240" w:lineRule="auto"/>
        <w:jc w:val="both"/>
        <w:rPr>
          <w:rFonts w:ascii="Arial" w:eastAsia="PMingLiU" w:hAnsi="Arial" w:cs="Arial"/>
          <w:b/>
          <w:bCs/>
          <w:color w:val="000000"/>
          <w:lang w:eastAsia="zh-TW"/>
        </w:rPr>
      </w:pPr>
      <w:r w:rsidRPr="00362AEE">
        <w:rPr>
          <w:rFonts w:ascii="Arial" w:eastAsia="PMingLiU" w:hAnsi="Arial" w:cs="Arial"/>
          <w:b/>
          <w:bCs/>
          <w:color w:val="000000"/>
          <w:lang w:eastAsia="zh-TW"/>
        </w:rPr>
        <w:lastRenderedPageBreak/>
        <w:t>Ispravne ponude:</w:t>
      </w:r>
    </w:p>
    <w:p w14:paraId="03267E30" w14:textId="77777777" w:rsidR="0065435D" w:rsidRPr="008C2432" w:rsidRDefault="0065435D" w:rsidP="0065435D">
      <w:pPr>
        <w:autoSpaceDE w:val="0"/>
        <w:autoSpaceDN w:val="0"/>
        <w:adjustRightInd w:val="0"/>
        <w:spacing w:after="0" w:line="240" w:lineRule="auto"/>
        <w:jc w:val="both"/>
        <w:rPr>
          <w:rFonts w:ascii="Arial" w:eastAsia="PMingLiU" w:hAnsi="Arial" w:cs="Arial"/>
          <w:b/>
          <w:bCs/>
          <w:color w:val="000000"/>
          <w:lang w:eastAsia="zh-TW"/>
        </w:rPr>
      </w:pPr>
    </w:p>
    <w:p w14:paraId="4A69D13A" w14:textId="25D57610" w:rsidR="0065435D" w:rsidRPr="009C6816" w:rsidRDefault="0065435D" w:rsidP="0065435D">
      <w:pPr>
        <w:pStyle w:val="ListParagraph"/>
        <w:numPr>
          <w:ilvl w:val="0"/>
          <w:numId w:val="1"/>
        </w:numPr>
        <w:autoSpaceDE w:val="0"/>
        <w:autoSpaceDN w:val="0"/>
        <w:adjustRightInd w:val="0"/>
        <w:spacing w:after="0" w:line="240" w:lineRule="auto"/>
        <w:jc w:val="both"/>
        <w:rPr>
          <w:rFonts w:ascii="Arial" w:eastAsia="PMingLiU" w:hAnsi="Arial" w:cs="Arial"/>
          <w:color w:val="000000"/>
          <w:lang w:eastAsia="zh-TW"/>
        </w:rPr>
      </w:pPr>
      <w:r w:rsidRPr="001E2FCB">
        <w:rPr>
          <w:rFonts w:ascii="Arial" w:hAnsi="Arial" w:cs="Arial"/>
        </w:rPr>
        <w:t xml:space="preserve">Društvo za projektovanje, građevinarstvo, promet roba i usluga </w:t>
      </w:r>
      <w:r w:rsidRPr="00CC646C">
        <w:rPr>
          <w:rFonts w:ascii="Arial" w:hAnsi="Arial" w:cs="Arial"/>
        </w:rPr>
        <w:t>“V PROJEKT” D.O.O. Nikšić,  šifra ponude 1</w:t>
      </w:r>
      <w:r>
        <w:rPr>
          <w:rFonts w:ascii="Arial" w:hAnsi="Arial" w:cs="Arial"/>
        </w:rPr>
        <w:t>7</w:t>
      </w:r>
      <w:r w:rsidR="001B52EA">
        <w:rPr>
          <w:rFonts w:ascii="Arial" w:hAnsi="Arial" w:cs="Arial"/>
        </w:rPr>
        <w:t>2404</w:t>
      </w:r>
      <w:r w:rsidRPr="009C6816">
        <w:rPr>
          <w:rFonts w:ascii="Arial" w:hAnsi="Arial" w:cs="Arial"/>
        </w:rPr>
        <w:t>;</w:t>
      </w:r>
    </w:p>
    <w:p w14:paraId="2D4884C4" w14:textId="1D69A003" w:rsidR="0065435D" w:rsidRPr="004B2221" w:rsidRDefault="0065435D" w:rsidP="0065435D">
      <w:pPr>
        <w:numPr>
          <w:ilvl w:val="0"/>
          <w:numId w:val="1"/>
        </w:numPr>
        <w:spacing w:after="0" w:line="240" w:lineRule="auto"/>
        <w:jc w:val="both"/>
        <w:rPr>
          <w:rFonts w:ascii="Arial" w:hAnsi="Arial" w:cs="Arial"/>
        </w:rPr>
      </w:pPr>
      <w:r>
        <w:rPr>
          <w:rFonts w:ascii="Arial" w:hAnsi="Arial" w:cs="Arial"/>
        </w:rPr>
        <w:t>B-RIL</w:t>
      </w:r>
      <w:r w:rsidRPr="009A65C8">
        <w:rPr>
          <w:rFonts w:ascii="Arial" w:hAnsi="Arial" w:cs="Arial"/>
        </w:rPr>
        <w:t xml:space="preserve"> </w:t>
      </w:r>
      <w:r>
        <w:rPr>
          <w:rFonts w:ascii="Arial" w:hAnsi="Arial" w:cs="Arial"/>
        </w:rPr>
        <w:t>INŽENJERING DOO</w:t>
      </w:r>
      <w:r w:rsidRPr="009A65C8">
        <w:rPr>
          <w:rFonts w:ascii="Arial" w:hAnsi="Arial" w:cs="Arial"/>
        </w:rPr>
        <w:t xml:space="preserve"> </w:t>
      </w:r>
      <w:r>
        <w:rPr>
          <w:rFonts w:ascii="Arial" w:hAnsi="Arial" w:cs="Arial"/>
        </w:rPr>
        <w:t xml:space="preserve">Nikšić, </w:t>
      </w:r>
      <w:r w:rsidRPr="009C6816">
        <w:rPr>
          <w:rFonts w:ascii="Arial" w:hAnsi="Arial" w:cs="Arial"/>
        </w:rPr>
        <w:t>šifra ponude</w:t>
      </w:r>
      <w:r>
        <w:rPr>
          <w:rFonts w:ascii="Arial" w:hAnsi="Arial" w:cs="Arial"/>
        </w:rPr>
        <w:t xml:space="preserve"> </w:t>
      </w:r>
      <w:r w:rsidRPr="009C6816">
        <w:rPr>
          <w:rFonts w:ascii="Arial" w:hAnsi="Arial" w:cs="Arial"/>
        </w:rPr>
        <w:t>1</w:t>
      </w:r>
      <w:r>
        <w:rPr>
          <w:rFonts w:ascii="Arial" w:hAnsi="Arial" w:cs="Arial"/>
        </w:rPr>
        <w:t>7</w:t>
      </w:r>
      <w:r w:rsidR="001B52EA">
        <w:rPr>
          <w:rFonts w:ascii="Arial" w:hAnsi="Arial" w:cs="Arial"/>
        </w:rPr>
        <w:t>2501</w:t>
      </w:r>
      <w:r w:rsidRPr="009C6816">
        <w:rPr>
          <w:rFonts w:ascii="Arial" w:hAnsi="Arial" w:cs="Arial"/>
        </w:rPr>
        <w:t>;</w:t>
      </w:r>
    </w:p>
    <w:p w14:paraId="17636606" w14:textId="77777777" w:rsidR="0065435D" w:rsidRPr="006B6312" w:rsidRDefault="0065435D" w:rsidP="0065435D">
      <w:pPr>
        <w:spacing w:after="0" w:line="240" w:lineRule="auto"/>
        <w:jc w:val="both"/>
        <w:rPr>
          <w:rFonts w:ascii="Arial" w:eastAsia="Times New Roman" w:hAnsi="Arial" w:cs="Arial"/>
          <w:color w:val="000000"/>
        </w:rPr>
      </w:pPr>
    </w:p>
    <w:p w14:paraId="5B4DAA0D" w14:textId="5384925E" w:rsidR="0065435D" w:rsidRPr="00195BD6" w:rsidRDefault="0065435D" w:rsidP="006543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rPr>
      </w:pPr>
      <w:r w:rsidRPr="003A3848">
        <w:rPr>
          <w:rFonts w:ascii="Arial" w:hAnsi="Arial" w:cs="Arial"/>
        </w:rPr>
        <w:t>Društvo za projektovanje, građevinarstvo, promet roba i usluga “V PROJEKT” D.O.O. Nikšić</w:t>
      </w:r>
      <w:r w:rsidRPr="009C6816">
        <w:rPr>
          <w:rFonts w:ascii="Arial" w:hAnsi="Arial" w:cs="Arial"/>
        </w:rPr>
        <w:t>, šifra ponude 1</w:t>
      </w:r>
      <w:r>
        <w:rPr>
          <w:rFonts w:ascii="Arial" w:hAnsi="Arial" w:cs="Arial"/>
        </w:rPr>
        <w:t>7</w:t>
      </w:r>
      <w:r w:rsidR="00A058BB">
        <w:rPr>
          <w:rFonts w:ascii="Arial" w:hAnsi="Arial" w:cs="Arial"/>
        </w:rPr>
        <w:t>2404</w:t>
      </w:r>
    </w:p>
    <w:p w14:paraId="4D81A590" w14:textId="77777777" w:rsidR="0065435D" w:rsidRDefault="0065435D" w:rsidP="0065435D">
      <w:pPr>
        <w:pStyle w:val="ListParagraph"/>
        <w:autoSpaceDE w:val="0"/>
        <w:autoSpaceDN w:val="0"/>
        <w:adjustRightInd w:val="0"/>
        <w:spacing w:after="0" w:line="240" w:lineRule="auto"/>
        <w:ind w:left="0"/>
        <w:jc w:val="both"/>
        <w:rPr>
          <w:rFonts w:ascii="Arial" w:hAnsi="Arial" w:cs="Arial"/>
          <w:b/>
          <w:bCs/>
        </w:rPr>
      </w:pPr>
    </w:p>
    <w:p w14:paraId="01B97449" w14:textId="77777777" w:rsidR="0065435D" w:rsidRDefault="0065435D" w:rsidP="0065435D">
      <w:pPr>
        <w:spacing w:after="0" w:line="240" w:lineRule="auto"/>
        <w:jc w:val="both"/>
        <w:rPr>
          <w:rFonts w:ascii="Arial" w:hAnsi="Arial" w:cs="Arial"/>
        </w:rPr>
      </w:pPr>
      <w:r w:rsidRPr="00680E9B">
        <w:rPr>
          <w:rFonts w:ascii="Arial" w:hAnsi="Arial" w:cs="Arial"/>
        </w:rPr>
        <w:t xml:space="preserve">Ponuđač </w:t>
      </w:r>
      <w:r w:rsidRPr="003A3848">
        <w:rPr>
          <w:rFonts w:ascii="Arial" w:hAnsi="Arial" w:cs="Arial"/>
        </w:rPr>
        <w:t>Društvo za projektovanje, građevinarstvo, promet roba i usluga “V PROJEKT” D.O.O. Nikšić</w:t>
      </w:r>
      <w:r>
        <w:rPr>
          <w:rFonts w:ascii="Arial" w:hAnsi="Arial" w:cs="Arial"/>
        </w:rPr>
        <w:t>,</w:t>
      </w:r>
      <w:r w:rsidRPr="00680E9B">
        <w:rPr>
          <w:rFonts w:ascii="Arial" w:hAnsi="Arial" w:cs="Arial"/>
        </w:rPr>
        <w:t xml:space="preserve"> je u pogledu uslova za učešće u postupku i zahtjeva u pogledu načina izvršavanja predmeta nabavke</w:t>
      </w:r>
      <w:r>
        <w:rPr>
          <w:rFonts w:ascii="Arial" w:hAnsi="Arial" w:cs="Arial"/>
        </w:rPr>
        <w:t xml:space="preserve"> dao sledeće odgovore i dostavio priloge: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6"/>
        <w:gridCol w:w="4556"/>
      </w:tblGrid>
      <w:tr w:rsidR="0065435D" w:rsidRPr="001F1FFE" w14:paraId="1457FF8C" w14:textId="77777777" w:rsidTr="00B7502A">
        <w:tc>
          <w:tcPr>
            <w:tcW w:w="4506" w:type="dxa"/>
          </w:tcPr>
          <w:p w14:paraId="42AEC85F" w14:textId="77777777" w:rsidR="0065435D" w:rsidRPr="001F1FFE" w:rsidRDefault="0065435D" w:rsidP="00B7502A">
            <w:pPr>
              <w:spacing w:after="0" w:line="240" w:lineRule="auto"/>
              <w:jc w:val="both"/>
              <w:rPr>
                <w:rFonts w:ascii="Arial" w:hAnsi="Arial" w:cs="Arial"/>
                <w:iCs/>
                <w:color w:val="000000"/>
              </w:rPr>
            </w:pPr>
            <w:r w:rsidRPr="001F1FFE">
              <w:rPr>
                <w:rFonts w:ascii="Arial" w:hAnsi="Arial" w:cs="Arial"/>
                <w:iCs/>
                <w:color w:val="000000"/>
              </w:rPr>
              <w:t>OPIS</w:t>
            </w:r>
          </w:p>
        </w:tc>
        <w:tc>
          <w:tcPr>
            <w:tcW w:w="4556" w:type="dxa"/>
          </w:tcPr>
          <w:p w14:paraId="4649B2AA" w14:textId="77777777" w:rsidR="0065435D" w:rsidRPr="001F1FFE" w:rsidRDefault="0065435D" w:rsidP="00B7502A">
            <w:pPr>
              <w:spacing w:after="0" w:line="240" w:lineRule="auto"/>
              <w:jc w:val="both"/>
              <w:rPr>
                <w:rFonts w:ascii="Arial" w:hAnsi="Arial" w:cs="Arial"/>
                <w:iCs/>
                <w:color w:val="000000"/>
              </w:rPr>
            </w:pPr>
            <w:r w:rsidRPr="001F1FFE">
              <w:rPr>
                <w:rFonts w:ascii="Arial" w:hAnsi="Arial" w:cs="Arial"/>
                <w:iCs/>
                <w:color w:val="000000"/>
              </w:rPr>
              <w:t>ODGOVOR/NAPOMENA i PRILOZI</w:t>
            </w:r>
          </w:p>
        </w:tc>
      </w:tr>
      <w:tr w:rsidR="004B2221" w:rsidRPr="001F1FFE" w14:paraId="2728C734" w14:textId="77777777" w:rsidTr="00B7502A">
        <w:tc>
          <w:tcPr>
            <w:tcW w:w="4506" w:type="dxa"/>
          </w:tcPr>
          <w:p w14:paraId="0EF364E5" w14:textId="77777777" w:rsidR="004B2221" w:rsidRPr="00F03C1F" w:rsidRDefault="004B2221" w:rsidP="004B222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Pr>
                <w:rFonts w:ascii="Arial" w:hAnsi="Arial" w:cs="Arial"/>
                <w:color w:val="000000"/>
              </w:rPr>
              <w:t>Uslovi za obavljanje djelatnosti:</w:t>
            </w:r>
            <w:r w:rsidRPr="005764AB">
              <w:rPr>
                <w:rFonts w:ascii="Arial" w:hAnsi="Arial" w:cs="Arial"/>
                <w:color w:val="000000"/>
              </w:rPr>
              <w:t>Privredni subjekat treba da je upisan u Centralni registar privrednih subjekata ili drugi odgovarajući registar u državi u kojoj privredni subjekat ima sjedište. Ispunjenost uslova za obavljanje djelatnosti dokazuje se dostavljanjem dokaza o registraciji u Centralnom registru privrednih subjekata ili drugom odgovarajućem registru u državi u kojoj privredni subjekt ima sjedište, sa podacima o ovlašćenom licu privrednog subjekta, odnosno izvršnom direktoru privrednog subjekta.</w:t>
            </w:r>
            <w:r>
              <w:rPr>
                <w:rFonts w:ascii="Arial" w:hAnsi="Arial" w:cs="Arial"/>
                <w:color w:val="000000"/>
              </w:rPr>
              <w:t>;</w:t>
            </w:r>
          </w:p>
        </w:tc>
        <w:tc>
          <w:tcPr>
            <w:tcW w:w="4556" w:type="dxa"/>
          </w:tcPr>
          <w:p w14:paraId="2CA01B2F" w14:textId="77777777" w:rsidR="004B2221" w:rsidRDefault="004B2221" w:rsidP="004B2221">
            <w:pPr>
              <w:rPr>
                <w:rFonts w:ascii="Arial" w:hAnsi="Arial" w:cs="Arial"/>
                <w:iCs/>
              </w:rPr>
            </w:pPr>
            <w:r w:rsidRPr="00AC5455">
              <w:rPr>
                <w:rFonts w:ascii="Arial" w:hAnsi="Arial" w:cs="Arial"/>
                <w:iCs/>
              </w:rPr>
              <w:t xml:space="preserve">Izvod i CRPS-a u prilogu i Izjava-Obrazac 2 </w:t>
            </w:r>
          </w:p>
          <w:p w14:paraId="153FAC80" w14:textId="77777777" w:rsidR="004B2221" w:rsidRDefault="004B2221" w:rsidP="004B2221">
            <w:pPr>
              <w:rPr>
                <w:rFonts w:ascii="Arial" w:hAnsi="Arial" w:cs="Arial"/>
                <w:iCs/>
              </w:rPr>
            </w:pPr>
            <w:r>
              <w:rPr>
                <w:rFonts w:ascii="Arial" w:hAnsi="Arial" w:cs="Arial"/>
                <w:iCs/>
              </w:rPr>
              <w:t>u prilogu</w:t>
            </w:r>
          </w:p>
          <w:p w14:paraId="46C9567C" w14:textId="77777777" w:rsidR="004B2221" w:rsidRPr="00A14DBB" w:rsidRDefault="004B2221" w:rsidP="004B2221">
            <w:pPr>
              <w:rPr>
                <w:rFonts w:ascii="Arial" w:hAnsi="Arial" w:cs="Arial"/>
                <w:iCs/>
              </w:rPr>
            </w:pPr>
            <w:r w:rsidRPr="00A14DBB">
              <w:rPr>
                <w:rFonts w:ascii="Arial" w:hAnsi="Arial" w:cs="Arial"/>
                <w:iCs/>
              </w:rPr>
              <w:tab/>
            </w:r>
          </w:p>
          <w:p w14:paraId="35079E6D" w14:textId="77777777" w:rsidR="004B2221" w:rsidRPr="00A14DBB" w:rsidRDefault="004B2221" w:rsidP="004B2221">
            <w:pPr>
              <w:rPr>
                <w:rFonts w:ascii="Arial" w:hAnsi="Arial" w:cs="Arial"/>
                <w:iCs/>
              </w:rPr>
            </w:pPr>
            <w:r w:rsidRPr="00A14DBB">
              <w:rPr>
                <w:rFonts w:ascii="Arial" w:hAnsi="Arial" w:cs="Arial"/>
                <w:iCs/>
              </w:rPr>
              <w:t>Izvod iz CRPS-a.pdf</w:t>
            </w:r>
          </w:p>
          <w:p w14:paraId="00DFDCDD" w14:textId="00558B1A" w:rsidR="004B2221" w:rsidRPr="007A579C" w:rsidRDefault="004B2221" w:rsidP="004B2221">
            <w:pPr>
              <w:pStyle w:val="ListParagraph"/>
              <w:spacing w:after="0" w:line="240" w:lineRule="auto"/>
              <w:ind w:left="0"/>
              <w:jc w:val="both"/>
              <w:rPr>
                <w:rFonts w:ascii="Arial" w:hAnsi="Arial" w:cs="Arial"/>
                <w:iCs/>
                <w:color w:val="000000"/>
              </w:rPr>
            </w:pPr>
            <w:r w:rsidRPr="00A14DBB">
              <w:rPr>
                <w:rFonts w:ascii="Arial" w:hAnsi="Arial" w:cs="Arial"/>
                <w:iCs/>
              </w:rPr>
              <w:t>Izjava-Obrazac2.pdf</w:t>
            </w:r>
          </w:p>
        </w:tc>
      </w:tr>
      <w:tr w:rsidR="004B2221" w:rsidRPr="001F1FFE" w14:paraId="41349E8B" w14:textId="77777777" w:rsidTr="00B7502A">
        <w:tc>
          <w:tcPr>
            <w:tcW w:w="4506" w:type="dxa"/>
          </w:tcPr>
          <w:p w14:paraId="626EE337" w14:textId="77777777" w:rsidR="004B2221" w:rsidRPr="00F03C1F" w:rsidRDefault="004B2221" w:rsidP="004B222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Uslovi za obavljanje djelatnosti: </w:t>
            </w:r>
            <w:r w:rsidRPr="005764AB">
              <w:rPr>
                <w:rFonts w:ascii="Arial" w:hAnsi="Arial" w:cs="Arial"/>
                <w:color w:val="000000"/>
              </w:rPr>
              <w:t>U postupku javne nabavke može da učestvuje samo privredni subjekat koji posjeduje ovlašćenje (dozvola, licenca, odobrenje ili drugi akt) u skladu sa zakonom i to: -Licencu kojom se utvrđuje ispunjenost uslova za obavljanje djelatnosti iz člana 81 stav 2 Zakona o izgradnji objekata ("Službeni list Crne Gore", br. 19/25,92/25 i 160/25)</w:t>
            </w:r>
          </w:p>
        </w:tc>
        <w:tc>
          <w:tcPr>
            <w:tcW w:w="4556" w:type="dxa"/>
          </w:tcPr>
          <w:p w14:paraId="04F57CE8" w14:textId="77777777" w:rsidR="004B2221" w:rsidRPr="00AC5455" w:rsidRDefault="004B2221" w:rsidP="004B2221">
            <w:pPr>
              <w:rPr>
                <w:rFonts w:ascii="Arial" w:hAnsi="Arial" w:cs="Arial"/>
                <w:iCs/>
              </w:rPr>
            </w:pPr>
            <w:r w:rsidRPr="00A14DBB">
              <w:rPr>
                <w:rFonts w:ascii="Arial" w:hAnsi="Arial" w:cs="Arial"/>
                <w:iCs/>
              </w:rPr>
              <w:t>Licenca V PROJEKT doo Nikšić u prilogu</w:t>
            </w:r>
            <w:r w:rsidRPr="00AC5455">
              <w:rPr>
                <w:rFonts w:ascii="Arial" w:hAnsi="Arial" w:cs="Arial"/>
                <w:iCs/>
              </w:rPr>
              <w:tab/>
            </w:r>
          </w:p>
          <w:p w14:paraId="58C57944" w14:textId="77777777" w:rsidR="004B2221" w:rsidRPr="00A14DBB" w:rsidRDefault="004B2221" w:rsidP="004B2221">
            <w:pPr>
              <w:rPr>
                <w:rFonts w:ascii="Arial" w:hAnsi="Arial" w:cs="Arial"/>
                <w:iCs/>
              </w:rPr>
            </w:pPr>
            <w:r w:rsidRPr="00A14DBB">
              <w:rPr>
                <w:rFonts w:ascii="Arial" w:hAnsi="Arial" w:cs="Arial"/>
                <w:iCs/>
              </w:rPr>
              <w:tab/>
            </w:r>
          </w:p>
          <w:p w14:paraId="1B3AFE25" w14:textId="2ACA0D41" w:rsidR="004B2221" w:rsidRPr="00F71624" w:rsidRDefault="004B2221" w:rsidP="004B2221">
            <w:pPr>
              <w:spacing w:after="0" w:line="240" w:lineRule="auto"/>
              <w:jc w:val="both"/>
              <w:rPr>
                <w:rFonts w:ascii="Arial" w:hAnsi="Arial" w:cs="Arial"/>
                <w:iCs/>
                <w:color w:val="000000"/>
              </w:rPr>
            </w:pPr>
            <w:r w:rsidRPr="00A14DBB">
              <w:rPr>
                <w:rFonts w:ascii="Arial" w:hAnsi="Arial" w:cs="Arial"/>
                <w:iCs/>
              </w:rPr>
              <w:t>V PROJEKT doo licenca revidenta i strucnog nadzora UPI 09-332-25-2410-2.pdf</w:t>
            </w:r>
          </w:p>
        </w:tc>
      </w:tr>
      <w:tr w:rsidR="004B2221" w:rsidRPr="001F1FFE" w14:paraId="54B0ADC1" w14:textId="77777777" w:rsidTr="00B7502A">
        <w:tc>
          <w:tcPr>
            <w:tcW w:w="4506" w:type="dxa"/>
            <w:vAlign w:val="center"/>
          </w:tcPr>
          <w:p w14:paraId="1AB310D1" w14:textId="77777777" w:rsidR="004B2221" w:rsidRDefault="004B2221" w:rsidP="004B222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sidRPr="005764AB">
              <w:rPr>
                <w:rFonts w:ascii="Arial" w:hAnsi="Arial" w:cs="Arial"/>
                <w:color w:val="000000"/>
              </w:rPr>
              <w:t>Stručna i tehnička sposobnost</w:t>
            </w:r>
            <w:r>
              <w:rPr>
                <w:rFonts w:ascii="Arial" w:hAnsi="Arial" w:cs="Arial"/>
                <w:color w:val="000000"/>
              </w:rPr>
              <w:t xml:space="preserve">: </w:t>
            </w:r>
            <w:r w:rsidRPr="00554898">
              <w:rPr>
                <w:rFonts w:ascii="Arial" w:hAnsi="Arial" w:cs="Arial"/>
                <w:color w:val="000000"/>
              </w:rPr>
              <w:t>Privredni subjekat je dužan da posjeduje minimum stručnih i kadrovskih kapaciteta koji su potrebni za izvršenje ugovora i to: - nadzornog inženjera koji će rukovoditi stručnim nadzorom nad građenjem objekta u cjelini - licencirani građevinski inženjer - hidrotehnički smjer, koji mora da ispunjava uslov iz člana 82 Zakona o izgradnji objekata. Dokazivanje navedenog uslova: dokaz o načinu angažovanja radne snage (prijava na osiguranje zaposlenog, ugovor o radu, sporazum o preuzimanju zaposlenog, ugovor o korišćenju sposobnosti drugog subjekta ili drugi akt u skladu sa zakonom), licencu nadzornog inženjera u skladu sa Zakonom o izgradnji objekata i potvrda o članstvu u Inženjerskoj komori Crne Gore.</w:t>
            </w:r>
          </w:p>
          <w:p w14:paraId="6298DEFE" w14:textId="77777777" w:rsidR="004B2221" w:rsidRPr="00E511E1" w:rsidRDefault="004B2221" w:rsidP="004B222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p>
        </w:tc>
        <w:tc>
          <w:tcPr>
            <w:tcW w:w="4556" w:type="dxa"/>
            <w:vAlign w:val="center"/>
          </w:tcPr>
          <w:p w14:paraId="44228201" w14:textId="77777777" w:rsidR="004B2221" w:rsidRPr="00AC5455" w:rsidRDefault="004B2221" w:rsidP="004B2221">
            <w:pPr>
              <w:rPr>
                <w:rFonts w:ascii="Arial" w:hAnsi="Arial" w:cs="Arial"/>
              </w:rPr>
            </w:pPr>
            <w:r w:rsidRPr="00A14DBB">
              <w:rPr>
                <w:rFonts w:ascii="Arial" w:hAnsi="Arial" w:cs="Arial"/>
              </w:rPr>
              <w:t>Aleksandar Bulatović dipl.inž.građ. će obavljati funkciju nadzornog inženjera koji će rukovoditi stručnim nadzorom nad građenjem objekta u cjelini. U prilogi su: -licenca -prijava na osiguranje -Ugovor o radu -Članstvo u IKCG</w:t>
            </w:r>
          </w:p>
          <w:p w14:paraId="7AE2266B" w14:textId="77777777" w:rsidR="004B2221" w:rsidRPr="00A14DBB" w:rsidRDefault="004B2221" w:rsidP="004B2221">
            <w:pPr>
              <w:rPr>
                <w:rFonts w:ascii="Arial" w:hAnsi="Arial" w:cs="Arial"/>
              </w:rPr>
            </w:pPr>
            <w:r w:rsidRPr="00A14DBB">
              <w:rPr>
                <w:rFonts w:ascii="Arial" w:hAnsi="Arial" w:cs="Arial"/>
              </w:rPr>
              <w:t>Članstvo u IKCG-Aleksandar Bulatović.pdf</w:t>
            </w:r>
          </w:p>
          <w:p w14:paraId="50E8D0B4" w14:textId="77777777" w:rsidR="004B2221" w:rsidRPr="00A14DBB" w:rsidRDefault="004B2221" w:rsidP="004B2221">
            <w:pPr>
              <w:rPr>
                <w:rFonts w:ascii="Arial" w:hAnsi="Arial" w:cs="Arial"/>
              </w:rPr>
            </w:pPr>
            <w:r w:rsidRPr="00A14DBB">
              <w:rPr>
                <w:rFonts w:ascii="Arial" w:hAnsi="Arial" w:cs="Arial"/>
              </w:rPr>
              <w:t>Potvrda poslodavca o zaposlenim za Aleksandra Bul.pdf</w:t>
            </w:r>
          </w:p>
          <w:p w14:paraId="2A22B4C2" w14:textId="77777777" w:rsidR="005C2F74" w:rsidRDefault="004B2221" w:rsidP="005C2F74">
            <w:pPr>
              <w:rPr>
                <w:rFonts w:ascii="Arial" w:hAnsi="Arial" w:cs="Arial"/>
              </w:rPr>
            </w:pPr>
            <w:r w:rsidRPr="00A14DBB">
              <w:rPr>
                <w:rFonts w:ascii="Arial" w:hAnsi="Arial" w:cs="Arial"/>
              </w:rPr>
              <w:t>UGOVOR O RADU Aleksandar Bulatović.pdf</w:t>
            </w:r>
          </w:p>
          <w:p w14:paraId="7706A339" w14:textId="296F33CB" w:rsidR="004B2221" w:rsidRPr="005C2F74" w:rsidRDefault="004B2221" w:rsidP="005C2F74">
            <w:pPr>
              <w:rPr>
                <w:rFonts w:ascii="Arial" w:hAnsi="Arial" w:cs="Arial"/>
              </w:rPr>
            </w:pPr>
            <w:r w:rsidRPr="00A14DBB">
              <w:rPr>
                <w:rFonts w:ascii="Arial" w:hAnsi="Arial" w:cs="Arial"/>
              </w:rPr>
              <w:lastRenderedPageBreak/>
              <w:t>upi-09-332-25-2406-licenca-revizora-za-gradevinsku-djelatnost-upi-09-332-25-2406-2-aleksandar-bulatovic.pdf</w:t>
            </w:r>
          </w:p>
        </w:tc>
      </w:tr>
      <w:tr w:rsidR="004B2221" w:rsidRPr="001F1FFE" w14:paraId="0291F69F" w14:textId="77777777" w:rsidTr="00B7502A">
        <w:tc>
          <w:tcPr>
            <w:tcW w:w="4506" w:type="dxa"/>
          </w:tcPr>
          <w:p w14:paraId="19069C42" w14:textId="77777777" w:rsidR="004B2221" w:rsidRPr="007A579C" w:rsidRDefault="004B2221" w:rsidP="004B222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sidRPr="005764AB">
              <w:rPr>
                <w:rFonts w:ascii="Arial" w:hAnsi="Arial" w:cs="Arial"/>
                <w:color w:val="000000"/>
              </w:rPr>
              <w:lastRenderedPageBreak/>
              <w:t>Obrazac 2</w:t>
            </w:r>
            <w:r>
              <w:rPr>
                <w:rFonts w:ascii="Arial" w:hAnsi="Arial" w:cs="Arial"/>
                <w:color w:val="000000"/>
              </w:rPr>
              <w:t xml:space="preserve">: </w:t>
            </w:r>
            <w:r w:rsidRPr="005764AB">
              <w:rPr>
                <w:rFonts w:ascii="Arial" w:hAnsi="Arial" w:cs="Arial"/>
                <w:color w:val="000000"/>
              </w:rPr>
              <w:t>Izjava ponuđača o ispunjenosti uslova utvrđenih zahtjevom i nepostojanju sukoba interesa, elektronski potpisana od strane ovlašćenog lica ponuđača, data na Obrascu 2 Pravilnika o načinu sprovođenja jednostavnih nabavki (“Službeni list Crne Gore”, br. 16/23, 20/23, 36/23, 114/23, 49/24 i 114/24).</w:t>
            </w:r>
          </w:p>
        </w:tc>
        <w:tc>
          <w:tcPr>
            <w:tcW w:w="4556" w:type="dxa"/>
            <w:vAlign w:val="center"/>
          </w:tcPr>
          <w:p w14:paraId="6405A853" w14:textId="77777777" w:rsidR="004B2221" w:rsidRPr="00AC5455" w:rsidRDefault="004B2221" w:rsidP="004B2221">
            <w:pPr>
              <w:rPr>
                <w:rFonts w:ascii="Arial" w:hAnsi="Arial" w:cs="Arial"/>
              </w:rPr>
            </w:pPr>
            <w:r w:rsidRPr="00AC5455">
              <w:rPr>
                <w:rFonts w:ascii="Arial" w:hAnsi="Arial" w:cs="Arial"/>
              </w:rPr>
              <w:t>Izjava - Obrazac 2</w:t>
            </w:r>
            <w:r>
              <w:rPr>
                <w:rFonts w:ascii="Arial" w:hAnsi="Arial" w:cs="Arial"/>
              </w:rPr>
              <w:t xml:space="preserve"> u prilogu</w:t>
            </w:r>
          </w:p>
          <w:p w14:paraId="48175D28" w14:textId="77777777" w:rsidR="004B2221" w:rsidRPr="00AC5455" w:rsidRDefault="004B2221" w:rsidP="004B2221">
            <w:pPr>
              <w:rPr>
                <w:rFonts w:ascii="Arial" w:hAnsi="Arial" w:cs="Arial"/>
              </w:rPr>
            </w:pPr>
            <w:r w:rsidRPr="00AC5455">
              <w:rPr>
                <w:rFonts w:ascii="Arial" w:hAnsi="Arial" w:cs="Arial"/>
              </w:rPr>
              <w:tab/>
            </w:r>
            <w:r w:rsidRPr="00AC5455">
              <w:rPr>
                <w:rFonts w:ascii="Arial" w:hAnsi="Arial" w:cs="Arial"/>
              </w:rPr>
              <w:tab/>
            </w:r>
          </w:p>
          <w:p w14:paraId="7BDDAF10" w14:textId="435D9BAD" w:rsidR="004B2221" w:rsidRPr="007A579C" w:rsidRDefault="004B2221" w:rsidP="004B2221">
            <w:pPr>
              <w:spacing w:after="0" w:line="240" w:lineRule="auto"/>
              <w:jc w:val="both"/>
              <w:rPr>
                <w:rFonts w:ascii="Arial" w:hAnsi="Arial" w:cs="Arial"/>
                <w:color w:val="000000"/>
              </w:rPr>
            </w:pPr>
            <w:r w:rsidRPr="00AC5455">
              <w:rPr>
                <w:rFonts w:ascii="Arial" w:hAnsi="Arial" w:cs="Arial"/>
              </w:rPr>
              <w:t>Izjava - Obrazac2.pdf</w:t>
            </w:r>
          </w:p>
        </w:tc>
      </w:tr>
      <w:tr w:rsidR="004B2221" w:rsidRPr="001F1FFE" w14:paraId="609AB315" w14:textId="77777777" w:rsidTr="00B7502A">
        <w:tc>
          <w:tcPr>
            <w:tcW w:w="4506" w:type="dxa"/>
          </w:tcPr>
          <w:p w14:paraId="34AEE457" w14:textId="77777777" w:rsidR="004B2221" w:rsidRPr="003464C1" w:rsidRDefault="004B2221" w:rsidP="004B222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sidRPr="005764AB">
              <w:rPr>
                <w:rFonts w:ascii="Arial" w:hAnsi="Arial" w:cs="Arial"/>
                <w:color w:val="000000"/>
              </w:rPr>
              <w:t>Rok izvršenja ugovora</w:t>
            </w:r>
            <w:r>
              <w:rPr>
                <w:rFonts w:ascii="Arial" w:hAnsi="Arial" w:cs="Arial"/>
                <w:color w:val="000000"/>
              </w:rPr>
              <w:t xml:space="preserve">: </w:t>
            </w:r>
            <w:r w:rsidRPr="005764AB">
              <w:rPr>
                <w:rFonts w:ascii="Arial" w:hAnsi="Arial" w:cs="Arial"/>
                <w:color w:val="000000"/>
              </w:rPr>
              <w:t xml:space="preserve">Rok je usaglašen sa rokom izvođenja predmetnih radova. </w:t>
            </w:r>
          </w:p>
        </w:tc>
        <w:tc>
          <w:tcPr>
            <w:tcW w:w="4556" w:type="dxa"/>
          </w:tcPr>
          <w:p w14:paraId="347AA863" w14:textId="5E74F3C6" w:rsidR="004B2221" w:rsidRPr="00FD7C78" w:rsidRDefault="004B2221" w:rsidP="004B2221">
            <w:pPr>
              <w:spacing w:after="0" w:line="240" w:lineRule="auto"/>
              <w:jc w:val="both"/>
              <w:rPr>
                <w:rFonts w:ascii="Arial" w:hAnsi="Arial" w:cs="Arial"/>
                <w:iCs/>
                <w:color w:val="000000"/>
              </w:rPr>
            </w:pPr>
            <w:r w:rsidRPr="00AC5455">
              <w:rPr>
                <w:rFonts w:ascii="Arial" w:hAnsi="Arial" w:cs="Arial"/>
              </w:rPr>
              <w:t xml:space="preserve">Rok je usaglašen sa rokom izvođenja predmetnih radova. </w:t>
            </w:r>
          </w:p>
        </w:tc>
      </w:tr>
      <w:tr w:rsidR="004B2221" w:rsidRPr="001F1FFE" w14:paraId="6FCE05D9" w14:textId="77777777" w:rsidTr="00B7502A">
        <w:tc>
          <w:tcPr>
            <w:tcW w:w="4506" w:type="dxa"/>
          </w:tcPr>
          <w:p w14:paraId="29D513A8" w14:textId="3E4F7933" w:rsidR="004B2221" w:rsidRPr="00DD2643" w:rsidRDefault="004B2221" w:rsidP="004B222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sidRPr="00E77610">
              <w:rPr>
                <w:rFonts w:ascii="Arial" w:hAnsi="Arial" w:cs="Arial"/>
                <w:color w:val="000000"/>
              </w:rPr>
              <w:t xml:space="preserve">Mjesto izvršenja ugovora: </w:t>
            </w:r>
            <w:r w:rsidR="005C2F74">
              <w:rPr>
                <w:rFonts w:ascii="Arial" w:hAnsi="Arial" w:cs="Arial"/>
              </w:rPr>
              <w:t>selo Borkovići</w:t>
            </w:r>
          </w:p>
        </w:tc>
        <w:tc>
          <w:tcPr>
            <w:tcW w:w="4556" w:type="dxa"/>
          </w:tcPr>
          <w:p w14:paraId="6E5FE480" w14:textId="17553616" w:rsidR="004B2221" w:rsidRPr="00FD7C78" w:rsidRDefault="004B2221" w:rsidP="004B2221">
            <w:pPr>
              <w:spacing w:after="0" w:line="240" w:lineRule="auto"/>
              <w:jc w:val="both"/>
              <w:rPr>
                <w:rFonts w:ascii="Arial" w:hAnsi="Arial" w:cs="Arial"/>
                <w:iCs/>
                <w:color w:val="000000"/>
              </w:rPr>
            </w:pPr>
            <w:r w:rsidRPr="00AC5455">
              <w:rPr>
                <w:rFonts w:ascii="Arial" w:hAnsi="Arial" w:cs="Arial"/>
              </w:rPr>
              <w:t xml:space="preserve">Mjesto izvršenja ugovora: </w:t>
            </w:r>
            <w:r>
              <w:rPr>
                <w:rFonts w:ascii="Arial" w:hAnsi="Arial" w:cs="Arial"/>
              </w:rPr>
              <w:t>selo Borkovići</w:t>
            </w:r>
          </w:p>
        </w:tc>
      </w:tr>
      <w:tr w:rsidR="004B2221" w:rsidRPr="001F1FFE" w14:paraId="1A7A5B65" w14:textId="77777777" w:rsidTr="00B7502A">
        <w:tc>
          <w:tcPr>
            <w:tcW w:w="4506" w:type="dxa"/>
          </w:tcPr>
          <w:p w14:paraId="4DC33FB5" w14:textId="77777777" w:rsidR="004B2221" w:rsidRPr="003464C1" w:rsidRDefault="004B2221" w:rsidP="004B222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sidRPr="0013536C">
              <w:rPr>
                <w:rFonts w:ascii="Arial" w:hAnsi="Arial" w:cs="Arial"/>
                <w:color w:val="000000"/>
              </w:rPr>
              <w:t>Rok plaćanja</w:t>
            </w:r>
            <w:r>
              <w:rPr>
                <w:rFonts w:ascii="Arial" w:hAnsi="Arial" w:cs="Arial"/>
                <w:color w:val="000000"/>
              </w:rPr>
              <w:t xml:space="preserve">: </w:t>
            </w:r>
            <w:r w:rsidRPr="0013536C">
              <w:rPr>
                <w:rFonts w:ascii="Arial" w:hAnsi="Arial" w:cs="Arial"/>
                <w:color w:val="000000"/>
              </w:rPr>
              <w:t xml:space="preserve"> </w:t>
            </w:r>
            <w:r w:rsidRPr="00800797">
              <w:rPr>
                <w:rFonts w:ascii="Arial" w:hAnsi="Arial" w:cs="Arial"/>
                <w:color w:val="000000"/>
              </w:rPr>
              <w:t>Rok plaćanja je u roku od 30 od dana prijema fakture nakon ovjerene privremene ili okončane situacije</w:t>
            </w:r>
          </w:p>
        </w:tc>
        <w:tc>
          <w:tcPr>
            <w:tcW w:w="4556" w:type="dxa"/>
          </w:tcPr>
          <w:p w14:paraId="566FCF8E" w14:textId="56933EFC" w:rsidR="004B2221" w:rsidRPr="00FD7C78" w:rsidRDefault="004B2221" w:rsidP="004B2221">
            <w:pPr>
              <w:spacing w:after="0" w:line="240" w:lineRule="auto"/>
              <w:jc w:val="both"/>
              <w:rPr>
                <w:rFonts w:ascii="Arial" w:hAnsi="Arial" w:cs="Arial"/>
                <w:color w:val="000000"/>
              </w:rPr>
            </w:pPr>
            <w:r w:rsidRPr="00AC5455">
              <w:rPr>
                <w:rFonts w:ascii="Arial" w:hAnsi="Arial" w:cs="Arial"/>
              </w:rPr>
              <w:t>Rok plaćanja je u roku od 30 od dana prijema fakture nakon ovjerene privremene ili okončane situacije.</w:t>
            </w:r>
          </w:p>
        </w:tc>
      </w:tr>
      <w:tr w:rsidR="004B2221" w:rsidRPr="001F1FFE" w14:paraId="51162C96" w14:textId="77777777" w:rsidTr="00B7502A">
        <w:tc>
          <w:tcPr>
            <w:tcW w:w="4506" w:type="dxa"/>
          </w:tcPr>
          <w:p w14:paraId="6310FF3E" w14:textId="77777777" w:rsidR="004B2221" w:rsidRPr="00391082" w:rsidRDefault="004B2221" w:rsidP="004B2221">
            <w:pPr>
              <w:spacing w:after="0" w:line="240" w:lineRule="auto"/>
              <w:jc w:val="both"/>
              <w:rPr>
                <w:rFonts w:ascii="Arial" w:eastAsia="Times New Roman" w:hAnsi="Arial" w:cs="Arial"/>
                <w:color w:val="666666"/>
                <w:sz w:val="18"/>
                <w:szCs w:val="18"/>
                <w:lang w:eastAsia="sr-Latn-ME"/>
              </w:rPr>
            </w:pPr>
            <w:r w:rsidRPr="00E511E1">
              <w:rPr>
                <w:rFonts w:ascii="Arial" w:hAnsi="Arial" w:cs="Arial"/>
                <w:color w:val="000000"/>
              </w:rPr>
              <w:t>Način plaćanja virmanski</w:t>
            </w:r>
            <w:r>
              <w:rPr>
                <w:rFonts w:ascii="Arial" w:hAnsi="Arial" w:cs="Arial"/>
                <w:color w:val="000000"/>
              </w:rPr>
              <w:t>;</w:t>
            </w:r>
          </w:p>
        </w:tc>
        <w:tc>
          <w:tcPr>
            <w:tcW w:w="4556" w:type="dxa"/>
          </w:tcPr>
          <w:p w14:paraId="1E1CC74A" w14:textId="73EE7370" w:rsidR="004B2221" w:rsidRPr="00FD7C78" w:rsidRDefault="004B2221" w:rsidP="004B2221">
            <w:pPr>
              <w:spacing w:after="0" w:line="240" w:lineRule="auto"/>
              <w:jc w:val="both"/>
              <w:rPr>
                <w:rFonts w:ascii="Arial" w:hAnsi="Arial" w:cs="Arial"/>
                <w:color w:val="000000"/>
              </w:rPr>
            </w:pPr>
            <w:r w:rsidRPr="00AC5455">
              <w:rPr>
                <w:rFonts w:ascii="Arial" w:hAnsi="Arial" w:cs="Arial"/>
              </w:rPr>
              <w:t xml:space="preserve">Način plaćanja: Virmanski </w:t>
            </w:r>
          </w:p>
        </w:tc>
      </w:tr>
      <w:tr w:rsidR="004B2221" w:rsidRPr="001F1FFE" w14:paraId="1588A542" w14:textId="77777777" w:rsidTr="00B7502A">
        <w:tc>
          <w:tcPr>
            <w:tcW w:w="4506" w:type="dxa"/>
          </w:tcPr>
          <w:p w14:paraId="5AB95400" w14:textId="77777777" w:rsidR="004B2221" w:rsidRPr="00E511E1" w:rsidRDefault="004B2221" w:rsidP="004B222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sidRPr="0013536C">
              <w:rPr>
                <w:rFonts w:ascii="Arial" w:hAnsi="Arial" w:cs="Arial"/>
                <w:color w:val="000000"/>
              </w:rPr>
              <w:t xml:space="preserve">Način sprovođenja kontrole kvaliteta: </w:t>
            </w:r>
            <w:r w:rsidRPr="00800797">
              <w:rPr>
                <w:rFonts w:ascii="Arial" w:hAnsi="Arial" w:cs="Arial"/>
                <w:color w:val="000000"/>
              </w:rPr>
              <w:t>Način sprovođenja kontrole kvaliteta</w:t>
            </w:r>
            <w:r>
              <w:rPr>
                <w:rFonts w:ascii="Arial" w:hAnsi="Arial" w:cs="Arial"/>
                <w:color w:val="000000"/>
              </w:rPr>
              <w:t xml:space="preserve">: </w:t>
            </w:r>
            <w:r w:rsidRPr="00800797">
              <w:rPr>
                <w:rFonts w:ascii="Arial" w:hAnsi="Arial" w:cs="Arial"/>
                <w:color w:val="000000"/>
              </w:rPr>
              <w:t>Razmatranje izvještaja o stručnom nadzoru od strane ovlašćenih lica naručioca i obilazak gradilišta.</w:t>
            </w:r>
          </w:p>
        </w:tc>
        <w:tc>
          <w:tcPr>
            <w:tcW w:w="4556" w:type="dxa"/>
          </w:tcPr>
          <w:p w14:paraId="12D87838" w14:textId="3F70E855" w:rsidR="004B2221" w:rsidRPr="00DF4AC9" w:rsidRDefault="004B2221" w:rsidP="004B2221">
            <w:pPr>
              <w:spacing w:after="0" w:line="240" w:lineRule="auto"/>
              <w:jc w:val="both"/>
              <w:rPr>
                <w:rFonts w:ascii="Arial" w:hAnsi="Arial" w:cs="Arial"/>
                <w:color w:val="000000"/>
              </w:rPr>
            </w:pPr>
            <w:r w:rsidRPr="00AC5455">
              <w:rPr>
                <w:rFonts w:ascii="Arial" w:hAnsi="Arial" w:cs="Arial"/>
              </w:rPr>
              <w:t>Način sprovođenja kontrole kvaliteta: Razmatranje izvještaja o stručnom nadzoru od strane ovlašćenih lica naručioca i obilazak gradilišta.</w:t>
            </w:r>
          </w:p>
        </w:tc>
      </w:tr>
    </w:tbl>
    <w:p w14:paraId="36388F32" w14:textId="77777777" w:rsidR="0065435D" w:rsidRDefault="0065435D" w:rsidP="0065435D">
      <w:pPr>
        <w:spacing w:after="0" w:line="240" w:lineRule="auto"/>
        <w:jc w:val="both"/>
        <w:rPr>
          <w:rFonts w:ascii="Arial" w:hAnsi="Arial" w:cs="Arial"/>
          <w:iCs/>
          <w:color w:val="000000"/>
        </w:rPr>
      </w:pPr>
    </w:p>
    <w:p w14:paraId="0DAFC375" w14:textId="77777777" w:rsidR="009C1E0A" w:rsidRPr="00AC5455" w:rsidRDefault="009C1E0A" w:rsidP="009C1E0A">
      <w:pPr>
        <w:spacing w:after="0" w:line="240" w:lineRule="auto"/>
        <w:jc w:val="both"/>
        <w:rPr>
          <w:rFonts w:ascii="Arial" w:hAnsi="Arial" w:cs="Arial"/>
        </w:rPr>
      </w:pPr>
      <w:r w:rsidRPr="00AC5455">
        <w:rPr>
          <w:rFonts w:ascii="Arial" w:hAnsi="Arial" w:cs="Arial"/>
        </w:rPr>
        <w:t>Ponuđač Društvo za projektovanje, građevinarstvo, promet roba i usluga “V PROJEKT” D.O.O. Nikšić, je dao potvrdne odgovore na postavljene zahtjeve u pogledu roka izvršenja ugovora, mjesta izvršenja ugovora, načina plaćanja, roka plaćanja i načina sprovođenja kontrole kvaliteta.</w:t>
      </w:r>
    </w:p>
    <w:p w14:paraId="2AEA1B13" w14:textId="1FF0121E" w:rsidR="009C1E0A" w:rsidRPr="00AC5455" w:rsidRDefault="009C1E0A" w:rsidP="009C1E0A">
      <w:pPr>
        <w:spacing w:after="0" w:line="240" w:lineRule="auto"/>
        <w:jc w:val="both"/>
        <w:rPr>
          <w:rFonts w:ascii="Arial" w:hAnsi="Arial" w:cs="Arial"/>
        </w:rPr>
      </w:pPr>
      <w:r w:rsidRPr="00AC5455">
        <w:rPr>
          <w:rFonts w:ascii="Arial" w:hAnsi="Arial" w:cs="Arial"/>
        </w:rPr>
        <w:t>Dostavljena je Izjava o ispunjenosti uslova utvrđenih zahtjevom i nepostojanju sukoba interesa na obrascu 2, potpisana elektronskim potpisom ovlašćenog lica Tihomira Vukovića, 1</w:t>
      </w:r>
      <w:r>
        <w:rPr>
          <w:rFonts w:ascii="Arial" w:hAnsi="Arial" w:cs="Arial"/>
        </w:rPr>
        <w:t>1</w:t>
      </w:r>
      <w:r w:rsidRPr="00AC5455">
        <w:rPr>
          <w:rFonts w:ascii="Arial" w:hAnsi="Arial" w:cs="Arial"/>
        </w:rPr>
        <w:t>.0</w:t>
      </w:r>
      <w:r>
        <w:rPr>
          <w:rFonts w:ascii="Arial" w:hAnsi="Arial" w:cs="Arial"/>
        </w:rPr>
        <w:t>9</w:t>
      </w:r>
      <w:r w:rsidRPr="00AC5455">
        <w:rPr>
          <w:rFonts w:ascii="Arial" w:hAnsi="Arial" w:cs="Arial"/>
        </w:rPr>
        <w:t>.2026. godine u 00:</w:t>
      </w:r>
      <w:r>
        <w:rPr>
          <w:rFonts w:ascii="Arial" w:hAnsi="Arial" w:cs="Arial"/>
        </w:rPr>
        <w:t>56</w:t>
      </w:r>
      <w:r w:rsidRPr="00AC5455">
        <w:rPr>
          <w:rFonts w:ascii="Arial" w:hAnsi="Arial" w:cs="Arial"/>
        </w:rPr>
        <w:t>:</w:t>
      </w:r>
      <w:r>
        <w:rPr>
          <w:rFonts w:ascii="Arial" w:hAnsi="Arial" w:cs="Arial"/>
        </w:rPr>
        <w:t>44</w:t>
      </w:r>
      <w:r w:rsidRPr="00AC5455">
        <w:rPr>
          <w:rFonts w:ascii="Arial" w:hAnsi="Arial" w:cs="Arial"/>
        </w:rPr>
        <w:t>;</w:t>
      </w:r>
    </w:p>
    <w:p w14:paraId="721D6AE3" w14:textId="77777777" w:rsidR="009C1E0A" w:rsidRPr="00AC5455" w:rsidRDefault="009C1E0A" w:rsidP="009C1E0A">
      <w:pPr>
        <w:spacing w:after="0" w:line="240" w:lineRule="auto"/>
        <w:jc w:val="both"/>
        <w:rPr>
          <w:rFonts w:ascii="Arial" w:hAnsi="Arial" w:cs="Arial"/>
          <w:iCs/>
        </w:rPr>
      </w:pPr>
      <w:r w:rsidRPr="00AC5455">
        <w:rPr>
          <w:rFonts w:ascii="Arial" w:hAnsi="Arial" w:cs="Arial"/>
          <w:iCs/>
        </w:rPr>
        <w:t xml:space="preserve">U svojoj ponudi putem ESJN-a ponuđač </w:t>
      </w:r>
      <w:r w:rsidRPr="00AC5455">
        <w:rPr>
          <w:rFonts w:ascii="Arial" w:hAnsi="Arial" w:cs="Arial"/>
        </w:rPr>
        <w:t xml:space="preserve">Društvo za projektovanje, građevinarstvo, promet roba i usluga “V PROJEKT” D.O.O. Nikšić, </w:t>
      </w:r>
      <w:r w:rsidRPr="00AC5455">
        <w:rPr>
          <w:rFonts w:ascii="Arial" w:hAnsi="Arial" w:cs="Arial"/>
          <w:iCs/>
        </w:rPr>
        <w:t xml:space="preserve">je dostavio Izvod iz Centralnog registra privrednih subjekata Poreske uprave reg. br.5-0115863/008 od 12.02.2026. g. čime je dokazao da ispunjava uslov za obavljanje djelatnosti da je upisan u Centralni registar privrednih subjekata ili drugi odgovarajući registar u državi u kojoj privredni subjekat ima sjedište. Takođe je dostavio i rješenje Ministarstva prostornog planiranja, urbanizma i državne imovine broj UPI 09-332/25-2410/2 od 04.09.2025. godine kojim se privrednom društvu </w:t>
      </w:r>
      <w:r w:rsidRPr="00AC5455">
        <w:rPr>
          <w:rFonts w:ascii="Arial" w:hAnsi="Arial" w:cs="Arial"/>
        </w:rPr>
        <w:t xml:space="preserve">Društvo za projektovanje, građevinarstvo, promet roba i usluga “V PROJEKT” D.O.O. </w:t>
      </w:r>
      <w:r w:rsidRPr="00AC5455">
        <w:rPr>
          <w:rFonts w:ascii="Arial" w:hAnsi="Arial" w:cs="Arial"/>
          <w:iCs/>
        </w:rPr>
        <w:t>iz Nikšića izdaje licenca za reviziju tehničke dokumentacije, stručni nadzor i tehnički pregled, čime je ispunio uslov za obavljanje djelatnosti koji se tiče posjedovanja tražene licence.</w:t>
      </w:r>
    </w:p>
    <w:p w14:paraId="6D9A6F23" w14:textId="77777777" w:rsidR="009C1E0A" w:rsidRPr="00AC5455" w:rsidRDefault="009C1E0A" w:rsidP="009C1E0A">
      <w:pPr>
        <w:spacing w:after="0" w:line="240" w:lineRule="auto"/>
        <w:jc w:val="both"/>
        <w:rPr>
          <w:rFonts w:ascii="Arial" w:hAnsi="Arial" w:cs="Arial"/>
          <w:iCs/>
        </w:rPr>
      </w:pPr>
      <w:r w:rsidRPr="00AC5455">
        <w:rPr>
          <w:rFonts w:ascii="Arial" w:hAnsi="Arial" w:cs="Arial"/>
          <w:iCs/>
        </w:rPr>
        <w:t xml:space="preserve">Ponuđač </w:t>
      </w:r>
      <w:r w:rsidRPr="00AC5455">
        <w:rPr>
          <w:rFonts w:ascii="Arial" w:hAnsi="Arial" w:cs="Arial"/>
        </w:rPr>
        <w:t>Društvo za projektovanje, građevinarstvo, promet roba i usluga “V PROJEKT” D.O.O. Nikšić</w:t>
      </w:r>
      <w:r w:rsidRPr="00AC5455">
        <w:rPr>
          <w:rFonts w:ascii="Arial" w:hAnsi="Arial" w:cs="Arial"/>
          <w:iCs/>
        </w:rPr>
        <w:t xml:space="preserve"> je za Aleksandra Bulatovića dipl.inž.građ. koji će obavljati funkciju nadzornog inženjera koji će rukovoditi stručnim nadzorom nad građenjem objekta u cjelini, dostavio: </w:t>
      </w:r>
    </w:p>
    <w:p w14:paraId="58A6887A" w14:textId="77777777" w:rsidR="009C1E0A" w:rsidRPr="00AC5455" w:rsidRDefault="009C1E0A" w:rsidP="009C1E0A">
      <w:pPr>
        <w:numPr>
          <w:ilvl w:val="0"/>
          <w:numId w:val="2"/>
        </w:numPr>
        <w:spacing w:after="0" w:line="240" w:lineRule="auto"/>
        <w:jc w:val="both"/>
        <w:rPr>
          <w:rFonts w:ascii="Arial" w:hAnsi="Arial" w:cs="Arial"/>
          <w:iCs/>
        </w:rPr>
      </w:pPr>
      <w:r w:rsidRPr="00AC5455">
        <w:rPr>
          <w:rFonts w:ascii="Arial" w:hAnsi="Arial" w:cs="Arial"/>
          <w:iCs/>
        </w:rPr>
        <w:t>Rješenje Ministarstva prostornog planiranja, urbanizma i državne imovine broj UPI 09-332/25-2406/2 od 02.09.2025. godine, kojim se Aleksandru Bulatoviću dipl. inženjeru građevine – odsjek za hidrotehniku izdaje licenca  za reviziju tehničke dokumentacije, stručni nadzor i tehnički pregled u svojstvu odgovornog revizora i odgovornog nadzornog inženjera;</w:t>
      </w:r>
    </w:p>
    <w:p w14:paraId="07CE866B" w14:textId="77777777" w:rsidR="009C1E0A" w:rsidRPr="00AC5455" w:rsidRDefault="009C1E0A" w:rsidP="009C1E0A">
      <w:pPr>
        <w:numPr>
          <w:ilvl w:val="0"/>
          <w:numId w:val="2"/>
        </w:numPr>
        <w:spacing w:after="0" w:line="240" w:lineRule="auto"/>
        <w:jc w:val="both"/>
        <w:rPr>
          <w:rFonts w:ascii="Arial" w:hAnsi="Arial" w:cs="Arial"/>
          <w:iCs/>
        </w:rPr>
      </w:pPr>
      <w:r w:rsidRPr="00AC5455">
        <w:rPr>
          <w:rFonts w:ascii="Arial" w:hAnsi="Arial" w:cs="Arial"/>
          <w:iCs/>
        </w:rPr>
        <w:t>Potvrdu poslodavcu o zaposlenima od 11.07.2016.g. da</w:t>
      </w:r>
      <w:r>
        <w:rPr>
          <w:rFonts w:ascii="Arial" w:hAnsi="Arial" w:cs="Arial"/>
          <w:iCs/>
        </w:rPr>
        <w:t xml:space="preserve"> </w:t>
      </w:r>
      <w:r w:rsidRPr="00AC5455">
        <w:rPr>
          <w:rFonts w:ascii="Arial" w:hAnsi="Arial" w:cs="Arial"/>
          <w:iCs/>
        </w:rPr>
        <w:t>je  zaposlen</w:t>
      </w:r>
      <w:r>
        <w:rPr>
          <w:rFonts w:ascii="Arial" w:hAnsi="Arial" w:cs="Arial"/>
          <w:iCs/>
        </w:rPr>
        <w:t>a</w:t>
      </w:r>
      <w:r w:rsidRPr="00AC5455">
        <w:rPr>
          <w:rFonts w:ascii="Arial" w:hAnsi="Arial" w:cs="Arial"/>
          <w:iCs/>
        </w:rPr>
        <w:t xml:space="preserve"> kod </w:t>
      </w:r>
      <w:r>
        <w:rPr>
          <w:rFonts w:ascii="Arial" w:hAnsi="Arial" w:cs="Arial"/>
          <w:iCs/>
        </w:rPr>
        <w:t>V Projekt d.o.o. Nikšić</w:t>
      </w:r>
      <w:r w:rsidRPr="00AC5455">
        <w:rPr>
          <w:rFonts w:ascii="Arial" w:hAnsi="Arial" w:cs="Arial"/>
          <w:iCs/>
        </w:rPr>
        <w:t>;</w:t>
      </w:r>
    </w:p>
    <w:p w14:paraId="19075F09" w14:textId="77777777" w:rsidR="009C1E0A" w:rsidRPr="00AC5455" w:rsidRDefault="009C1E0A" w:rsidP="009C1E0A">
      <w:pPr>
        <w:numPr>
          <w:ilvl w:val="0"/>
          <w:numId w:val="2"/>
        </w:numPr>
        <w:spacing w:after="0" w:line="240" w:lineRule="auto"/>
        <w:jc w:val="both"/>
        <w:rPr>
          <w:rFonts w:ascii="Arial" w:hAnsi="Arial" w:cs="Arial"/>
          <w:iCs/>
        </w:rPr>
      </w:pPr>
      <w:r w:rsidRPr="00AC5455">
        <w:rPr>
          <w:rFonts w:ascii="Arial" w:hAnsi="Arial" w:cs="Arial"/>
          <w:iCs/>
        </w:rPr>
        <w:lastRenderedPageBreak/>
        <w:t xml:space="preserve">Potvrda </w:t>
      </w:r>
      <w:r>
        <w:rPr>
          <w:rFonts w:ascii="Arial" w:hAnsi="Arial" w:cs="Arial"/>
          <w:iCs/>
        </w:rPr>
        <w:t xml:space="preserve">Inženjerske komore Crne Gore </w:t>
      </w:r>
      <w:r w:rsidRPr="00AC5455">
        <w:rPr>
          <w:rFonts w:ascii="Arial" w:hAnsi="Arial" w:cs="Arial"/>
          <w:iCs/>
        </w:rPr>
        <w:t>broj</w:t>
      </w:r>
      <w:r>
        <w:rPr>
          <w:rFonts w:ascii="Arial" w:hAnsi="Arial" w:cs="Arial"/>
          <w:iCs/>
        </w:rPr>
        <w:t>:</w:t>
      </w:r>
      <w:r w:rsidRPr="00AC5455">
        <w:rPr>
          <w:rFonts w:ascii="Arial" w:hAnsi="Arial" w:cs="Arial"/>
          <w:iCs/>
        </w:rPr>
        <w:t xml:space="preserve"> 05-3450 od 26.12.2025.g. o članstvu u inženjerskoj komori Crne Gore;</w:t>
      </w:r>
    </w:p>
    <w:p w14:paraId="4AD59D88" w14:textId="77777777" w:rsidR="009C1E0A" w:rsidRPr="00AC5455" w:rsidRDefault="009C1E0A" w:rsidP="009C1E0A">
      <w:pPr>
        <w:numPr>
          <w:ilvl w:val="0"/>
          <w:numId w:val="2"/>
        </w:numPr>
        <w:spacing w:after="0" w:line="240" w:lineRule="auto"/>
        <w:jc w:val="both"/>
        <w:rPr>
          <w:rFonts w:ascii="Arial" w:hAnsi="Arial" w:cs="Arial"/>
          <w:iCs/>
        </w:rPr>
      </w:pPr>
      <w:r w:rsidRPr="00AC5455">
        <w:rPr>
          <w:rFonts w:ascii="Arial" w:hAnsi="Arial" w:cs="Arial"/>
          <w:iCs/>
        </w:rPr>
        <w:t>Ugovor o radu broj 14-2 od 01.01.2017. godine zaključen između V Projekt d.o.o. i Aleksandra Bulatovića;</w:t>
      </w:r>
    </w:p>
    <w:p w14:paraId="00094C44" w14:textId="77777777" w:rsidR="009C1E0A" w:rsidRPr="00AC5455" w:rsidRDefault="009C1E0A" w:rsidP="00B635CD">
      <w:pPr>
        <w:spacing w:after="0" w:line="240" w:lineRule="auto"/>
        <w:jc w:val="both"/>
        <w:rPr>
          <w:rFonts w:ascii="Arial" w:hAnsi="Arial" w:cs="Arial"/>
        </w:rPr>
      </w:pPr>
      <w:r w:rsidRPr="00AC5455">
        <w:rPr>
          <w:rFonts w:ascii="Arial" w:hAnsi="Arial" w:cs="Arial"/>
          <w:iCs/>
        </w:rPr>
        <w:t xml:space="preserve">Dostavljenim dokazima ponuđač </w:t>
      </w:r>
      <w:r w:rsidRPr="00AC5455">
        <w:rPr>
          <w:rFonts w:ascii="Arial" w:hAnsi="Arial" w:cs="Arial"/>
        </w:rPr>
        <w:t>Društvo za projektovanje, građevinarstvo, promet roba i usluga “V PROJEKT” D.O.O. Nikšić je ispunio uslov stručne i tehničke sposobnosti  da posjeduje minimum stručnih i kadrovskih kapaciteta koji su potrebni za izvršenje ugovora iz predmetnog zahtjeva za dostavljanje ponuda.</w:t>
      </w:r>
    </w:p>
    <w:p w14:paraId="7FBF88B8" w14:textId="77777777" w:rsidR="009C1E0A" w:rsidRPr="00AC5455" w:rsidRDefault="009C1E0A" w:rsidP="00B635CD">
      <w:pPr>
        <w:spacing w:after="0" w:line="240" w:lineRule="auto"/>
        <w:jc w:val="both"/>
        <w:rPr>
          <w:rFonts w:ascii="Arial" w:hAnsi="Arial" w:cs="Arial"/>
          <w:iCs/>
        </w:rPr>
      </w:pPr>
      <w:r w:rsidRPr="00AC5455">
        <w:rPr>
          <w:rFonts w:ascii="Arial" w:hAnsi="Arial" w:cs="Arial"/>
          <w:iCs/>
        </w:rPr>
        <w:t xml:space="preserve">Ponuđač </w:t>
      </w:r>
      <w:r w:rsidRPr="00AC5455">
        <w:rPr>
          <w:rFonts w:ascii="Arial" w:hAnsi="Arial" w:cs="Arial"/>
        </w:rPr>
        <w:t xml:space="preserve">Društvo za projektovanje, građevinarstvo, promet roba i usluga “V PROJEKT” D.O.O. Nikšić, je </w:t>
      </w:r>
      <w:r w:rsidRPr="00AC5455">
        <w:rPr>
          <w:rFonts w:ascii="Arial" w:hAnsi="Arial" w:cs="Arial"/>
          <w:iCs/>
        </w:rPr>
        <w:t xml:space="preserve">u finansijskom dijelu ponude ispunio kolonu odgovor u skladu sa opisom i bitnim karakteristikama predmeta nabavke iz Zahtjeva za dostavljanje ponuda. Ponuđena cijena iznosi 1.750,00 eura. </w:t>
      </w:r>
    </w:p>
    <w:p w14:paraId="71ECE7A3" w14:textId="77777777" w:rsidR="009C1E0A" w:rsidRPr="00AC5455" w:rsidRDefault="009C1E0A" w:rsidP="00B635CD">
      <w:pPr>
        <w:spacing w:after="0" w:line="240" w:lineRule="auto"/>
        <w:jc w:val="both"/>
        <w:rPr>
          <w:rFonts w:ascii="Arial" w:hAnsi="Arial" w:cs="Arial"/>
        </w:rPr>
      </w:pPr>
      <w:r w:rsidRPr="00AC5455">
        <w:rPr>
          <w:rFonts w:ascii="Arial" w:hAnsi="Arial" w:cs="Arial"/>
        </w:rPr>
        <w:t>Imajući u vidu gore navedeno Službenik za javne nabavke konstatuje da je samostalna ponuda ponuđača Društvo za projektovanje, građevinarstvo, promet roba i usluga “V PROJEKT” D.O.O. Nikšić, data u skladu sa zahtjevom i sa tehničkom specifikacijom, i da ispunjava sve postavljene uslove predmetnim Zahtjevom za dostavljanje ponuda te da ne postoji razlog za neispravnost ponude u smislu člana 17 Pravilnika o načinu sprovođenja jednostavnih nabavki (Sl. List Crne Gore br.16/23, 20/23, 36/23,114/23, 49/24 i 114/24).</w:t>
      </w:r>
    </w:p>
    <w:p w14:paraId="305EB401" w14:textId="77777777" w:rsidR="0065435D" w:rsidRDefault="0065435D" w:rsidP="0065435D">
      <w:pPr>
        <w:pStyle w:val="ListParagraph"/>
        <w:autoSpaceDE w:val="0"/>
        <w:autoSpaceDN w:val="0"/>
        <w:adjustRightInd w:val="0"/>
        <w:spacing w:after="0" w:line="240" w:lineRule="auto"/>
        <w:ind w:left="0"/>
        <w:jc w:val="both"/>
        <w:rPr>
          <w:rFonts w:ascii="Arial" w:hAnsi="Arial" w:cs="Arial"/>
          <w:b/>
          <w:bCs/>
        </w:rPr>
      </w:pPr>
    </w:p>
    <w:p w14:paraId="3C2C4BDA" w14:textId="4F0F5762" w:rsidR="0065435D" w:rsidRPr="00E0209E" w:rsidRDefault="0065435D" w:rsidP="006543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rPr>
      </w:pPr>
      <w:r w:rsidRPr="009C6816">
        <w:rPr>
          <w:rFonts w:ascii="Arial" w:hAnsi="Arial" w:cs="Arial"/>
        </w:rPr>
        <w:t>B</w:t>
      </w:r>
      <w:r>
        <w:rPr>
          <w:rFonts w:ascii="Arial" w:hAnsi="Arial" w:cs="Arial"/>
        </w:rPr>
        <w:t>-RIL</w:t>
      </w:r>
      <w:r w:rsidRPr="009C6816">
        <w:rPr>
          <w:rFonts w:ascii="Arial" w:hAnsi="Arial" w:cs="Arial"/>
        </w:rPr>
        <w:t xml:space="preserve"> INŽENJERING </w:t>
      </w:r>
      <w:r>
        <w:rPr>
          <w:rFonts w:ascii="Arial" w:hAnsi="Arial" w:cs="Arial"/>
        </w:rPr>
        <w:t>DOO</w:t>
      </w:r>
      <w:r w:rsidRPr="009C6816">
        <w:rPr>
          <w:rFonts w:ascii="Arial" w:hAnsi="Arial" w:cs="Arial"/>
        </w:rPr>
        <w:t xml:space="preserve"> N</w:t>
      </w:r>
      <w:r>
        <w:rPr>
          <w:rFonts w:ascii="Arial" w:hAnsi="Arial" w:cs="Arial"/>
        </w:rPr>
        <w:t>ikšić</w:t>
      </w:r>
      <w:r w:rsidRPr="009C6816">
        <w:rPr>
          <w:rFonts w:ascii="Arial" w:hAnsi="Arial" w:cs="Arial"/>
        </w:rPr>
        <w:t>, šifra ponude 1</w:t>
      </w:r>
      <w:r>
        <w:rPr>
          <w:rFonts w:ascii="Arial" w:hAnsi="Arial" w:cs="Arial"/>
        </w:rPr>
        <w:t>7</w:t>
      </w:r>
      <w:r w:rsidR="009C1E0A">
        <w:rPr>
          <w:rFonts w:ascii="Arial" w:hAnsi="Arial" w:cs="Arial"/>
        </w:rPr>
        <w:t>2501</w:t>
      </w:r>
    </w:p>
    <w:p w14:paraId="0A66BA99" w14:textId="77777777" w:rsidR="0065435D" w:rsidRDefault="0065435D" w:rsidP="0065435D">
      <w:pPr>
        <w:spacing w:after="0" w:line="240" w:lineRule="auto"/>
        <w:jc w:val="both"/>
        <w:rPr>
          <w:rFonts w:ascii="Arial" w:hAnsi="Arial" w:cs="Arial"/>
        </w:rPr>
      </w:pPr>
    </w:p>
    <w:p w14:paraId="22112F3D" w14:textId="77777777" w:rsidR="0065435D" w:rsidRDefault="0065435D" w:rsidP="0065435D">
      <w:pPr>
        <w:spacing w:after="0" w:line="240" w:lineRule="auto"/>
        <w:jc w:val="both"/>
        <w:rPr>
          <w:rFonts w:ascii="Arial" w:hAnsi="Arial" w:cs="Arial"/>
        </w:rPr>
      </w:pPr>
      <w:r w:rsidRPr="00680E9B">
        <w:rPr>
          <w:rFonts w:ascii="Arial" w:hAnsi="Arial" w:cs="Arial"/>
        </w:rPr>
        <w:t xml:space="preserve">Ponuđač </w:t>
      </w:r>
      <w:r w:rsidRPr="009C6816">
        <w:rPr>
          <w:rFonts w:ascii="Arial" w:hAnsi="Arial" w:cs="Arial"/>
        </w:rPr>
        <w:t>B</w:t>
      </w:r>
      <w:r>
        <w:rPr>
          <w:rFonts w:ascii="Arial" w:hAnsi="Arial" w:cs="Arial"/>
        </w:rPr>
        <w:t>-RIL</w:t>
      </w:r>
      <w:r w:rsidRPr="009C6816">
        <w:rPr>
          <w:rFonts w:ascii="Arial" w:hAnsi="Arial" w:cs="Arial"/>
        </w:rPr>
        <w:t xml:space="preserve"> INŽENJERING </w:t>
      </w:r>
      <w:r>
        <w:rPr>
          <w:rFonts w:ascii="Arial" w:hAnsi="Arial" w:cs="Arial"/>
        </w:rPr>
        <w:t>DOO</w:t>
      </w:r>
      <w:r w:rsidRPr="009C6816">
        <w:rPr>
          <w:rFonts w:ascii="Arial" w:hAnsi="Arial" w:cs="Arial"/>
        </w:rPr>
        <w:t xml:space="preserve"> N</w:t>
      </w:r>
      <w:r>
        <w:rPr>
          <w:rFonts w:ascii="Arial" w:hAnsi="Arial" w:cs="Arial"/>
        </w:rPr>
        <w:t>ikšić</w:t>
      </w:r>
      <w:r w:rsidRPr="00680E9B">
        <w:rPr>
          <w:rFonts w:ascii="Arial" w:hAnsi="Arial" w:cs="Arial"/>
        </w:rPr>
        <w:t xml:space="preserve"> je u pogledu uslova za učešće u postupku i zahtjeva u pogledu načina izvršavanja predmeta nabavke</w:t>
      </w:r>
      <w:r>
        <w:rPr>
          <w:rFonts w:ascii="Arial" w:hAnsi="Arial" w:cs="Arial"/>
        </w:rPr>
        <w:t xml:space="preserve"> dao sledeće odgovore i dostavio priloge: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6"/>
        <w:gridCol w:w="4556"/>
      </w:tblGrid>
      <w:tr w:rsidR="0065435D" w:rsidRPr="001F1FFE" w14:paraId="118FF88E" w14:textId="77777777" w:rsidTr="00B7502A">
        <w:tc>
          <w:tcPr>
            <w:tcW w:w="4506" w:type="dxa"/>
          </w:tcPr>
          <w:p w14:paraId="084DFEB8" w14:textId="77777777" w:rsidR="0065435D" w:rsidRPr="001F1FFE" w:rsidRDefault="0065435D" w:rsidP="00B7502A">
            <w:pPr>
              <w:spacing w:after="0" w:line="240" w:lineRule="auto"/>
              <w:jc w:val="both"/>
              <w:rPr>
                <w:rFonts w:ascii="Arial" w:hAnsi="Arial" w:cs="Arial"/>
                <w:iCs/>
                <w:color w:val="000000"/>
              </w:rPr>
            </w:pPr>
            <w:r w:rsidRPr="001F1FFE">
              <w:rPr>
                <w:rFonts w:ascii="Arial" w:hAnsi="Arial" w:cs="Arial"/>
                <w:iCs/>
                <w:color w:val="000000"/>
              </w:rPr>
              <w:t>OPIS</w:t>
            </w:r>
          </w:p>
        </w:tc>
        <w:tc>
          <w:tcPr>
            <w:tcW w:w="4556" w:type="dxa"/>
          </w:tcPr>
          <w:p w14:paraId="33319E3A" w14:textId="77777777" w:rsidR="0065435D" w:rsidRPr="001F1FFE" w:rsidRDefault="0065435D" w:rsidP="00B7502A">
            <w:pPr>
              <w:spacing w:after="0" w:line="240" w:lineRule="auto"/>
              <w:jc w:val="both"/>
              <w:rPr>
                <w:rFonts w:ascii="Arial" w:hAnsi="Arial" w:cs="Arial"/>
                <w:iCs/>
                <w:color w:val="000000"/>
              </w:rPr>
            </w:pPr>
            <w:r w:rsidRPr="001F1FFE">
              <w:rPr>
                <w:rFonts w:ascii="Arial" w:hAnsi="Arial" w:cs="Arial"/>
                <w:iCs/>
                <w:color w:val="000000"/>
              </w:rPr>
              <w:t>ODGOVOR/NAPOMENA i PRILOZI</w:t>
            </w:r>
          </w:p>
        </w:tc>
      </w:tr>
      <w:tr w:rsidR="007C77AA" w:rsidRPr="001F1FFE" w14:paraId="14A5C13F" w14:textId="77777777" w:rsidTr="00B7502A">
        <w:tc>
          <w:tcPr>
            <w:tcW w:w="4506" w:type="dxa"/>
          </w:tcPr>
          <w:p w14:paraId="5B3F1F20" w14:textId="77777777" w:rsidR="007C77AA" w:rsidRPr="00DD127E" w:rsidRDefault="007C77AA" w:rsidP="007C77A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Pr>
                <w:rFonts w:ascii="Arial" w:hAnsi="Arial" w:cs="Arial"/>
                <w:color w:val="000000"/>
              </w:rPr>
              <w:t>Uslovi za obavljanje djelatnosti:</w:t>
            </w:r>
            <w:r w:rsidRPr="005764AB">
              <w:rPr>
                <w:rFonts w:ascii="Arial" w:hAnsi="Arial" w:cs="Arial"/>
                <w:color w:val="000000"/>
              </w:rPr>
              <w:t>Privredni subjekat treba da je upisan u Centralni registar privrednih subjekata ili drugi odgovarajući registar u državi u kojoj privredni subjekat ima sjedište. Ispunjenost uslova za obavljanje djelatnosti dokazuje se dostavljanjem dokaza o registraciji u Centralnom registru privrednih subjekata ili drugom odgovarajućem registru u državi u kojoj privredni subjekt ima sjedište, sa podacima o ovlašćenom licu privrednog subjekta, odnosno izvršnom direktoru privrednog subjekta.</w:t>
            </w:r>
            <w:r>
              <w:rPr>
                <w:rFonts w:ascii="Arial" w:hAnsi="Arial" w:cs="Arial"/>
                <w:color w:val="000000"/>
              </w:rPr>
              <w:t>;</w:t>
            </w:r>
          </w:p>
        </w:tc>
        <w:tc>
          <w:tcPr>
            <w:tcW w:w="4556" w:type="dxa"/>
          </w:tcPr>
          <w:p w14:paraId="17024BB0" w14:textId="77777777" w:rsidR="007C77AA" w:rsidRPr="00AC5455" w:rsidRDefault="007C77AA" w:rsidP="007C77AA">
            <w:pPr>
              <w:rPr>
                <w:rFonts w:ascii="Arial" w:hAnsi="Arial" w:cs="Arial"/>
                <w:iCs/>
              </w:rPr>
            </w:pPr>
            <w:r w:rsidRPr="001556E9">
              <w:rPr>
                <w:rFonts w:ascii="Arial" w:hAnsi="Arial" w:cs="Arial"/>
                <w:iCs/>
              </w:rPr>
              <w:t>Privredni subjekat je upisan u Centralni registar privrednih subjekata:</w:t>
            </w:r>
            <w:r w:rsidRPr="00AC5455">
              <w:rPr>
                <w:rFonts w:ascii="Arial" w:hAnsi="Arial" w:cs="Arial"/>
                <w:iCs/>
              </w:rPr>
              <w:tab/>
            </w:r>
          </w:p>
          <w:p w14:paraId="4E1E69CA" w14:textId="77777777" w:rsidR="007C77AA" w:rsidRPr="001556E9" w:rsidRDefault="007C77AA" w:rsidP="007C77AA">
            <w:pPr>
              <w:rPr>
                <w:rFonts w:ascii="Arial" w:hAnsi="Arial" w:cs="Arial"/>
                <w:iCs/>
              </w:rPr>
            </w:pPr>
            <w:r w:rsidRPr="001556E9">
              <w:rPr>
                <w:rFonts w:ascii="Arial" w:hAnsi="Arial" w:cs="Arial"/>
                <w:iCs/>
              </w:rPr>
              <w:tab/>
            </w:r>
          </w:p>
          <w:p w14:paraId="6E7B8B8E" w14:textId="7FCD55D4" w:rsidR="007C77AA" w:rsidRPr="007A579C" w:rsidRDefault="007C77AA" w:rsidP="007C77AA">
            <w:pPr>
              <w:pStyle w:val="ListParagraph"/>
              <w:spacing w:after="0" w:line="240" w:lineRule="auto"/>
              <w:ind w:left="0"/>
              <w:jc w:val="both"/>
              <w:rPr>
                <w:rFonts w:ascii="Arial" w:hAnsi="Arial" w:cs="Arial"/>
                <w:iCs/>
                <w:color w:val="000000"/>
              </w:rPr>
            </w:pPr>
            <w:r w:rsidRPr="001556E9">
              <w:rPr>
                <w:rFonts w:ascii="Arial" w:hAnsi="Arial" w:cs="Arial"/>
                <w:iCs/>
              </w:rPr>
              <w:t>CRPS BRIL 02.07.2026..pdf</w:t>
            </w:r>
          </w:p>
        </w:tc>
      </w:tr>
      <w:tr w:rsidR="007C77AA" w:rsidRPr="001F1FFE" w14:paraId="75B4EE82" w14:textId="77777777" w:rsidTr="00B7502A">
        <w:tc>
          <w:tcPr>
            <w:tcW w:w="4506" w:type="dxa"/>
          </w:tcPr>
          <w:p w14:paraId="35F34EB3" w14:textId="77777777" w:rsidR="007C77AA" w:rsidRPr="006B68A5" w:rsidRDefault="007C77AA" w:rsidP="007C77A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Uslovi za obavljanje djelatnosti: </w:t>
            </w:r>
            <w:r w:rsidRPr="005764AB">
              <w:rPr>
                <w:rFonts w:ascii="Arial" w:hAnsi="Arial" w:cs="Arial"/>
                <w:color w:val="000000"/>
              </w:rPr>
              <w:t>U postupku javne nabavke može da učestvuje samo privredni subjekat koji posjeduje ovlašćenje (dozvola, licenca, odobrenje ili drugi akt) u skladu sa zakonom i to: -Licencu kojom se utvrđuje ispunjenost uslova za obavljanje djelatnosti iz člana 81 stav 2 Zakona o izgradnji objekata ("Službeni list Crne Gore", br. 19/25,92/25 i 160/25)</w:t>
            </w:r>
          </w:p>
        </w:tc>
        <w:tc>
          <w:tcPr>
            <w:tcW w:w="4556" w:type="dxa"/>
          </w:tcPr>
          <w:p w14:paraId="77876701" w14:textId="77777777" w:rsidR="007C77AA" w:rsidRPr="00AC5455" w:rsidRDefault="007C77AA" w:rsidP="007C77AA">
            <w:pPr>
              <w:rPr>
                <w:rFonts w:ascii="Arial" w:hAnsi="Arial" w:cs="Arial"/>
              </w:rPr>
            </w:pPr>
            <w:r w:rsidRPr="00AC5455">
              <w:rPr>
                <w:rFonts w:ascii="Arial" w:hAnsi="Arial" w:cs="Arial"/>
              </w:rPr>
              <w:t>Privredni subjekat posjeduje ovlašćenja (dozvola, licenca, odobrenje ili drugi akt) u skladu sa zakonom i to</w:t>
            </w:r>
            <w:r>
              <w:rPr>
                <w:rFonts w:ascii="Arial" w:hAnsi="Arial" w:cs="Arial"/>
              </w:rPr>
              <w:t>:</w:t>
            </w:r>
            <w:r w:rsidRPr="00AC5455">
              <w:rPr>
                <w:rFonts w:ascii="Arial" w:hAnsi="Arial" w:cs="Arial"/>
              </w:rPr>
              <w:tab/>
            </w:r>
          </w:p>
          <w:p w14:paraId="0B6D286F" w14:textId="2087983D" w:rsidR="007C77AA" w:rsidRPr="001B46A2" w:rsidRDefault="007C77AA" w:rsidP="007C77AA">
            <w:pPr>
              <w:spacing w:after="0" w:line="240" w:lineRule="auto"/>
              <w:jc w:val="both"/>
              <w:rPr>
                <w:rFonts w:ascii="Arial" w:hAnsi="Arial" w:cs="Arial"/>
                <w:color w:val="000000"/>
              </w:rPr>
            </w:pPr>
            <w:r w:rsidRPr="00AC5455">
              <w:rPr>
                <w:rFonts w:ascii="Arial" w:hAnsi="Arial" w:cs="Arial"/>
              </w:rPr>
              <w:t>B-RIL inženjering licenca revidenta i stručnog nadzora 2026.pdf</w:t>
            </w:r>
          </w:p>
        </w:tc>
      </w:tr>
      <w:tr w:rsidR="007C77AA" w:rsidRPr="001F1FFE" w14:paraId="3335276C" w14:textId="77777777" w:rsidTr="00B7502A">
        <w:tc>
          <w:tcPr>
            <w:tcW w:w="4506" w:type="dxa"/>
            <w:vAlign w:val="center"/>
          </w:tcPr>
          <w:p w14:paraId="392ED64E" w14:textId="77777777" w:rsidR="007C77AA" w:rsidRPr="00E511E1" w:rsidRDefault="007C77AA" w:rsidP="007C77A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sidRPr="005764AB">
              <w:rPr>
                <w:rFonts w:ascii="Arial" w:hAnsi="Arial" w:cs="Arial"/>
                <w:color w:val="000000"/>
              </w:rPr>
              <w:t>Stručna i tehnička sposobnost</w:t>
            </w:r>
            <w:r>
              <w:rPr>
                <w:rFonts w:ascii="Arial" w:hAnsi="Arial" w:cs="Arial"/>
                <w:color w:val="000000"/>
              </w:rPr>
              <w:t xml:space="preserve">: </w:t>
            </w:r>
            <w:r w:rsidRPr="00554898">
              <w:rPr>
                <w:rFonts w:ascii="Arial" w:hAnsi="Arial" w:cs="Arial"/>
                <w:color w:val="000000"/>
              </w:rPr>
              <w:t xml:space="preserve">Privredni subjekat je dužan da posjeduje minimum stručnih i kadrovskih kapaciteta koji su potrebni za izvršenje ugovora i to: - nadzornog inženjera koji će rukovoditi stručnim nadzorom nad građenjem objekta u cjelini - licencirani građevinski inženjer - </w:t>
            </w:r>
            <w:r w:rsidRPr="00554898">
              <w:rPr>
                <w:rFonts w:ascii="Arial" w:hAnsi="Arial" w:cs="Arial"/>
                <w:color w:val="000000"/>
              </w:rPr>
              <w:lastRenderedPageBreak/>
              <w:t>hidrotehnički smjer, koji mora da ispunjava uslov iz člana 82 Zakona o izgradnji objekata. Dokazivanje navedenog uslova: dokaz o načinu angažovanja radne snage (prijava na osiguranje zaposlenog, ugovor o radu, sporazum o preuzimanju zaposlenog, ugovor o korišćenju sposobnosti drugog subjekta ili drugi akt u skladu sa zakonom), licencu nadzornog inženjera u skladu sa Zakonom o izgradnji objekata i potvrda o članstvu u Inženjerskoj komori Crne Gore.</w:t>
            </w:r>
          </w:p>
        </w:tc>
        <w:tc>
          <w:tcPr>
            <w:tcW w:w="4556" w:type="dxa"/>
            <w:vAlign w:val="center"/>
          </w:tcPr>
          <w:p w14:paraId="3D67B4FE" w14:textId="77777777" w:rsidR="007C77AA" w:rsidRPr="00AC5455" w:rsidRDefault="007C77AA" w:rsidP="007C77AA">
            <w:pPr>
              <w:rPr>
                <w:rFonts w:ascii="Arial" w:hAnsi="Arial" w:cs="Arial"/>
              </w:rPr>
            </w:pPr>
            <w:r w:rsidRPr="00AC5455">
              <w:rPr>
                <w:rFonts w:ascii="Arial" w:hAnsi="Arial" w:cs="Arial"/>
              </w:rPr>
              <w:lastRenderedPageBreak/>
              <w:t>Privredni subjekat posjeduje stručne i kadrovske kapaciteta koji su potrebni za izvršenje ugovora i to:</w:t>
            </w:r>
            <w:r w:rsidRPr="00AC5455">
              <w:rPr>
                <w:rFonts w:ascii="Arial" w:hAnsi="Arial" w:cs="Arial"/>
              </w:rPr>
              <w:tab/>
            </w:r>
            <w:r w:rsidRPr="00AC5455">
              <w:rPr>
                <w:rFonts w:ascii="Arial" w:hAnsi="Arial" w:cs="Arial"/>
              </w:rPr>
              <w:tab/>
            </w:r>
          </w:p>
          <w:p w14:paraId="4E973D7A" w14:textId="77777777" w:rsidR="007C77AA" w:rsidRPr="00AC5455" w:rsidRDefault="007C77AA" w:rsidP="007C77AA">
            <w:pPr>
              <w:rPr>
                <w:rFonts w:ascii="Arial" w:hAnsi="Arial" w:cs="Arial"/>
              </w:rPr>
            </w:pPr>
            <w:r w:rsidRPr="00AC5455">
              <w:rPr>
                <w:rFonts w:ascii="Arial" w:hAnsi="Arial" w:cs="Arial"/>
              </w:rPr>
              <w:t>Branka Karadžić IKCG 2026.pdf</w:t>
            </w:r>
          </w:p>
          <w:p w14:paraId="1B1E5CEB" w14:textId="77777777" w:rsidR="007C77AA" w:rsidRPr="00AC5455" w:rsidRDefault="007C77AA" w:rsidP="007C77AA">
            <w:pPr>
              <w:rPr>
                <w:rFonts w:ascii="Arial" w:hAnsi="Arial" w:cs="Arial"/>
              </w:rPr>
            </w:pPr>
            <w:r w:rsidRPr="00AC5455">
              <w:rPr>
                <w:rFonts w:ascii="Arial" w:hAnsi="Arial" w:cs="Arial"/>
              </w:rPr>
              <w:lastRenderedPageBreak/>
              <w:t>Licenca revizija i nadzor Branka Karadžić.pdf</w:t>
            </w:r>
          </w:p>
          <w:p w14:paraId="38C686FB" w14:textId="76DF76EA" w:rsidR="007C77AA" w:rsidRPr="00DC2128" w:rsidRDefault="007C77AA" w:rsidP="007C77AA">
            <w:pPr>
              <w:spacing w:after="0" w:line="240" w:lineRule="auto"/>
              <w:jc w:val="both"/>
              <w:rPr>
                <w:rFonts w:ascii="Arial" w:hAnsi="Arial" w:cs="Arial"/>
                <w:color w:val="000000"/>
              </w:rPr>
            </w:pPr>
            <w:r w:rsidRPr="00AC5455">
              <w:rPr>
                <w:rFonts w:ascii="Arial" w:hAnsi="Arial" w:cs="Arial"/>
              </w:rPr>
              <w:t>Prijava na osiguranje Branka Karadzic.pdf</w:t>
            </w:r>
          </w:p>
        </w:tc>
      </w:tr>
      <w:tr w:rsidR="007C77AA" w:rsidRPr="001F1FFE" w14:paraId="40CE8AC6" w14:textId="77777777" w:rsidTr="00B7502A">
        <w:tc>
          <w:tcPr>
            <w:tcW w:w="4506" w:type="dxa"/>
          </w:tcPr>
          <w:p w14:paraId="109FAB36" w14:textId="243B5AB7" w:rsidR="007C77AA" w:rsidRPr="007A579C" w:rsidRDefault="007C77AA" w:rsidP="007C77A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sidRPr="005764AB">
              <w:rPr>
                <w:rFonts w:ascii="Arial" w:hAnsi="Arial" w:cs="Arial"/>
                <w:color w:val="000000"/>
              </w:rPr>
              <w:lastRenderedPageBreak/>
              <w:t>Izjava ponuđača o ispunjenosti uslova utvrđenih zahtjevom i nepostojanju sukoba interesa, elektronski potpisana od strane ovlašćenog lica ponuđača, data na Obrascu 2 Pravilnika o načinu sprovođenja jednostavnih nabavki (“Službeni list Crne Gore”, br. 16/23, 20/23, 36/23, 114/23, 49/24 i 114/24).</w:t>
            </w:r>
          </w:p>
        </w:tc>
        <w:tc>
          <w:tcPr>
            <w:tcW w:w="4556" w:type="dxa"/>
            <w:vAlign w:val="center"/>
          </w:tcPr>
          <w:p w14:paraId="60908B42" w14:textId="77777777" w:rsidR="007C77AA" w:rsidRDefault="007C77AA" w:rsidP="007C77AA">
            <w:pPr>
              <w:rPr>
                <w:rFonts w:ascii="Arial" w:hAnsi="Arial" w:cs="Arial"/>
              </w:rPr>
            </w:pPr>
            <w:r w:rsidRPr="001556E9">
              <w:rPr>
                <w:rFonts w:ascii="Arial" w:hAnsi="Arial" w:cs="Arial"/>
              </w:rPr>
              <w:t>Izjava ponuđača o ispunjenosti uslova utvrđenih zahtjevom i nepostojanju sukoba interesa, elektronski potpisana od strane ovlašćenog lica ponuđača, data na Obrascu 2</w:t>
            </w:r>
          </w:p>
          <w:p w14:paraId="099C0092" w14:textId="1E7744A1" w:rsidR="007C77AA" w:rsidRPr="007C77AA" w:rsidRDefault="007C77AA" w:rsidP="007C77AA">
            <w:pPr>
              <w:rPr>
                <w:rFonts w:ascii="Arial" w:hAnsi="Arial" w:cs="Arial"/>
              </w:rPr>
            </w:pPr>
            <w:r w:rsidRPr="001556E9">
              <w:rPr>
                <w:rFonts w:ascii="Arial" w:hAnsi="Arial" w:cs="Arial"/>
              </w:rPr>
              <w:t>20260910104222_Obrazac2 SG.pdf</w:t>
            </w:r>
          </w:p>
        </w:tc>
      </w:tr>
      <w:tr w:rsidR="007C77AA" w:rsidRPr="001F1FFE" w14:paraId="6A4887D1" w14:textId="77777777" w:rsidTr="00B7502A">
        <w:tc>
          <w:tcPr>
            <w:tcW w:w="4506" w:type="dxa"/>
          </w:tcPr>
          <w:p w14:paraId="4EAEAE70" w14:textId="77777777" w:rsidR="007C77AA" w:rsidRPr="003464C1" w:rsidRDefault="007C77AA" w:rsidP="007C77A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sidRPr="005764AB">
              <w:rPr>
                <w:rFonts w:ascii="Arial" w:hAnsi="Arial" w:cs="Arial"/>
                <w:color w:val="000000"/>
              </w:rPr>
              <w:t>Rok izvršenja ugovora</w:t>
            </w:r>
            <w:r>
              <w:rPr>
                <w:rFonts w:ascii="Arial" w:hAnsi="Arial" w:cs="Arial"/>
                <w:color w:val="000000"/>
              </w:rPr>
              <w:t xml:space="preserve">: </w:t>
            </w:r>
            <w:r w:rsidRPr="005764AB">
              <w:rPr>
                <w:rFonts w:ascii="Arial" w:hAnsi="Arial" w:cs="Arial"/>
                <w:color w:val="000000"/>
              </w:rPr>
              <w:t xml:space="preserve">Rok je usaglašen sa rokom izvođenja predmetnih radova. </w:t>
            </w:r>
          </w:p>
        </w:tc>
        <w:tc>
          <w:tcPr>
            <w:tcW w:w="4556" w:type="dxa"/>
          </w:tcPr>
          <w:p w14:paraId="1E66D6BB" w14:textId="0E3E7E07" w:rsidR="007C77AA" w:rsidRPr="00FD7C78" w:rsidRDefault="007C77AA" w:rsidP="007C77AA">
            <w:pPr>
              <w:spacing w:after="0" w:line="240" w:lineRule="auto"/>
              <w:jc w:val="both"/>
              <w:rPr>
                <w:rFonts w:ascii="Arial" w:hAnsi="Arial" w:cs="Arial"/>
                <w:iCs/>
                <w:color w:val="000000"/>
              </w:rPr>
            </w:pPr>
            <w:r w:rsidRPr="00AC5455">
              <w:rPr>
                <w:rFonts w:ascii="Arial" w:hAnsi="Arial" w:cs="Arial"/>
              </w:rPr>
              <w:t xml:space="preserve">Rok je usaglašen sa rokom izvođenja predmetnih radova. </w:t>
            </w:r>
          </w:p>
        </w:tc>
      </w:tr>
      <w:tr w:rsidR="007C77AA" w:rsidRPr="001F1FFE" w14:paraId="30B5350F" w14:textId="77777777" w:rsidTr="00B7502A">
        <w:tc>
          <w:tcPr>
            <w:tcW w:w="4506" w:type="dxa"/>
          </w:tcPr>
          <w:p w14:paraId="7B8F4C7E" w14:textId="630CB496" w:rsidR="007C77AA" w:rsidRPr="00DD2643" w:rsidRDefault="007C77AA" w:rsidP="007C77A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sidRPr="00E77610">
              <w:rPr>
                <w:rFonts w:ascii="Arial" w:hAnsi="Arial" w:cs="Arial"/>
                <w:color w:val="000000"/>
              </w:rPr>
              <w:t xml:space="preserve">Mjesto izvršenja ugovora: </w:t>
            </w:r>
            <w:r>
              <w:rPr>
                <w:rFonts w:ascii="Arial" w:hAnsi="Arial" w:cs="Arial"/>
              </w:rPr>
              <w:t>selo Borkovići</w:t>
            </w:r>
          </w:p>
        </w:tc>
        <w:tc>
          <w:tcPr>
            <w:tcW w:w="4556" w:type="dxa"/>
          </w:tcPr>
          <w:p w14:paraId="4376695F" w14:textId="4C7E0CAE" w:rsidR="007C77AA" w:rsidRPr="00FD7C78" w:rsidRDefault="007C77AA" w:rsidP="007C77AA">
            <w:pPr>
              <w:spacing w:after="0" w:line="240" w:lineRule="auto"/>
              <w:jc w:val="both"/>
              <w:rPr>
                <w:rFonts w:ascii="Arial" w:hAnsi="Arial" w:cs="Arial"/>
                <w:iCs/>
                <w:color w:val="000000"/>
              </w:rPr>
            </w:pPr>
            <w:r w:rsidRPr="00AC5455">
              <w:rPr>
                <w:rFonts w:ascii="Arial" w:hAnsi="Arial" w:cs="Arial"/>
              </w:rPr>
              <w:t xml:space="preserve">Mjesto izvršenja ugovora: </w:t>
            </w:r>
            <w:r>
              <w:rPr>
                <w:rFonts w:ascii="Arial" w:hAnsi="Arial" w:cs="Arial"/>
              </w:rPr>
              <w:t>selo Borkovići</w:t>
            </w:r>
          </w:p>
        </w:tc>
      </w:tr>
      <w:tr w:rsidR="007C77AA" w:rsidRPr="001F1FFE" w14:paraId="6E396353" w14:textId="77777777" w:rsidTr="00B7502A">
        <w:tc>
          <w:tcPr>
            <w:tcW w:w="4506" w:type="dxa"/>
          </w:tcPr>
          <w:p w14:paraId="32C1483B" w14:textId="77777777" w:rsidR="007C77AA" w:rsidRPr="003464C1" w:rsidRDefault="007C77AA" w:rsidP="007C77A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sidRPr="0013536C">
              <w:rPr>
                <w:rFonts w:ascii="Arial" w:hAnsi="Arial" w:cs="Arial"/>
                <w:color w:val="000000"/>
              </w:rPr>
              <w:t>Rok plaćanja</w:t>
            </w:r>
            <w:r>
              <w:rPr>
                <w:rFonts w:ascii="Arial" w:hAnsi="Arial" w:cs="Arial"/>
                <w:color w:val="000000"/>
              </w:rPr>
              <w:t xml:space="preserve">: </w:t>
            </w:r>
            <w:r w:rsidRPr="0013536C">
              <w:rPr>
                <w:rFonts w:ascii="Arial" w:hAnsi="Arial" w:cs="Arial"/>
                <w:color w:val="000000"/>
              </w:rPr>
              <w:t xml:space="preserve"> </w:t>
            </w:r>
            <w:r w:rsidRPr="00800797">
              <w:rPr>
                <w:rFonts w:ascii="Arial" w:hAnsi="Arial" w:cs="Arial"/>
                <w:color w:val="000000"/>
              </w:rPr>
              <w:t>Rok plaćanja je u roku od 30 od dana prijema fakture nakon ovjerene privremene ili okončane situacije</w:t>
            </w:r>
          </w:p>
        </w:tc>
        <w:tc>
          <w:tcPr>
            <w:tcW w:w="4556" w:type="dxa"/>
          </w:tcPr>
          <w:p w14:paraId="3BFCD9B9" w14:textId="50E3CD04" w:rsidR="007C77AA" w:rsidRPr="00FD7C78" w:rsidRDefault="007C77AA" w:rsidP="007C77AA">
            <w:pPr>
              <w:spacing w:after="0" w:line="240" w:lineRule="auto"/>
              <w:jc w:val="both"/>
              <w:rPr>
                <w:rFonts w:ascii="Arial" w:hAnsi="Arial" w:cs="Arial"/>
                <w:color w:val="000000"/>
              </w:rPr>
            </w:pPr>
            <w:r w:rsidRPr="00AC5455">
              <w:rPr>
                <w:rFonts w:ascii="Arial" w:hAnsi="Arial" w:cs="Arial"/>
              </w:rPr>
              <w:t>Rok plaćanja je u roku od 30 od dana prijema fakture nakon ovjerene privremene ili okončane situacije.</w:t>
            </w:r>
          </w:p>
        </w:tc>
      </w:tr>
      <w:tr w:rsidR="007C77AA" w:rsidRPr="001F1FFE" w14:paraId="58B4C6EE" w14:textId="77777777" w:rsidTr="00B7502A">
        <w:tc>
          <w:tcPr>
            <w:tcW w:w="4506" w:type="dxa"/>
          </w:tcPr>
          <w:p w14:paraId="2AA44E2E" w14:textId="77777777" w:rsidR="007C77AA" w:rsidRPr="00391082" w:rsidRDefault="007C77AA" w:rsidP="007C77AA">
            <w:pPr>
              <w:spacing w:after="0" w:line="240" w:lineRule="auto"/>
              <w:jc w:val="both"/>
              <w:rPr>
                <w:rFonts w:ascii="Arial" w:eastAsia="Times New Roman" w:hAnsi="Arial" w:cs="Arial"/>
                <w:color w:val="666666"/>
                <w:sz w:val="18"/>
                <w:szCs w:val="18"/>
                <w:lang w:eastAsia="sr-Latn-ME"/>
              </w:rPr>
            </w:pPr>
            <w:r w:rsidRPr="00E511E1">
              <w:rPr>
                <w:rFonts w:ascii="Arial" w:hAnsi="Arial" w:cs="Arial"/>
                <w:color w:val="000000"/>
              </w:rPr>
              <w:t>Način plaćanja virmanski</w:t>
            </w:r>
            <w:r>
              <w:rPr>
                <w:rFonts w:ascii="Arial" w:hAnsi="Arial" w:cs="Arial"/>
                <w:color w:val="000000"/>
              </w:rPr>
              <w:t>;</w:t>
            </w:r>
          </w:p>
        </w:tc>
        <w:tc>
          <w:tcPr>
            <w:tcW w:w="4556" w:type="dxa"/>
          </w:tcPr>
          <w:p w14:paraId="7C580B41" w14:textId="123C0B2E" w:rsidR="007C77AA" w:rsidRPr="00FD7C78" w:rsidRDefault="007C77AA" w:rsidP="007C77AA">
            <w:pPr>
              <w:spacing w:after="0" w:line="240" w:lineRule="auto"/>
              <w:jc w:val="both"/>
              <w:rPr>
                <w:rFonts w:ascii="Arial" w:hAnsi="Arial" w:cs="Arial"/>
                <w:color w:val="000000"/>
              </w:rPr>
            </w:pPr>
            <w:r w:rsidRPr="0089754E">
              <w:rPr>
                <w:rFonts w:ascii="Arial" w:hAnsi="Arial" w:cs="Arial"/>
              </w:rPr>
              <w:t>Način plaćanja: virmanski na žiro račun Izvršioca kod Hipotekarne banke broj 520-47734-45</w:t>
            </w:r>
          </w:p>
        </w:tc>
      </w:tr>
      <w:tr w:rsidR="007C77AA" w:rsidRPr="001F1FFE" w14:paraId="4B4652D6" w14:textId="77777777" w:rsidTr="00B7502A">
        <w:tc>
          <w:tcPr>
            <w:tcW w:w="4506" w:type="dxa"/>
          </w:tcPr>
          <w:p w14:paraId="2A407E4A" w14:textId="77777777" w:rsidR="007C77AA" w:rsidRPr="00E511E1" w:rsidRDefault="007C77AA" w:rsidP="007C77A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color w:val="000000"/>
              </w:rPr>
            </w:pPr>
            <w:r w:rsidRPr="00800797">
              <w:rPr>
                <w:rFonts w:ascii="Arial" w:hAnsi="Arial" w:cs="Arial"/>
                <w:color w:val="000000"/>
              </w:rPr>
              <w:t>Način sprovođenja kontrole kvaliteta</w:t>
            </w:r>
            <w:r>
              <w:rPr>
                <w:rFonts w:ascii="Arial" w:hAnsi="Arial" w:cs="Arial"/>
                <w:color w:val="000000"/>
              </w:rPr>
              <w:t xml:space="preserve">: </w:t>
            </w:r>
            <w:r w:rsidRPr="00800797">
              <w:rPr>
                <w:rFonts w:ascii="Arial" w:hAnsi="Arial" w:cs="Arial"/>
                <w:color w:val="000000"/>
              </w:rPr>
              <w:t>Razmatranje izvještaja o stručnom nadzoru od strane ovlašćenih lica naručioca i obilazak gradilišta.</w:t>
            </w:r>
          </w:p>
        </w:tc>
        <w:tc>
          <w:tcPr>
            <w:tcW w:w="4556" w:type="dxa"/>
          </w:tcPr>
          <w:p w14:paraId="0739B0F5" w14:textId="3530D0A9" w:rsidR="007C77AA" w:rsidRPr="00DF4AC9" w:rsidRDefault="007C77AA" w:rsidP="007C77AA">
            <w:pPr>
              <w:spacing w:after="0" w:line="240" w:lineRule="auto"/>
              <w:jc w:val="both"/>
              <w:rPr>
                <w:rFonts w:ascii="Arial" w:hAnsi="Arial" w:cs="Arial"/>
                <w:color w:val="000000"/>
              </w:rPr>
            </w:pPr>
            <w:r w:rsidRPr="00AC5455">
              <w:rPr>
                <w:rFonts w:ascii="Arial" w:hAnsi="Arial" w:cs="Arial"/>
              </w:rPr>
              <w:t>Način sprovođenja kontrole kvaliteta: Razmatranje izvještaja o stručnom nadzoru od strane ovlašćenih lica naručioca i obilazak gradilišta.</w:t>
            </w:r>
          </w:p>
        </w:tc>
      </w:tr>
    </w:tbl>
    <w:p w14:paraId="63E4BF8B" w14:textId="77777777" w:rsidR="0065435D" w:rsidRDefault="0065435D" w:rsidP="0065435D">
      <w:pPr>
        <w:spacing w:after="0" w:line="240" w:lineRule="auto"/>
        <w:jc w:val="both"/>
        <w:rPr>
          <w:rFonts w:ascii="Arial" w:hAnsi="Arial" w:cs="Arial"/>
          <w:iCs/>
          <w:color w:val="000000"/>
        </w:rPr>
      </w:pPr>
    </w:p>
    <w:p w14:paraId="6D410C78" w14:textId="77777777" w:rsidR="00B635CD" w:rsidRPr="00AC5455" w:rsidRDefault="00B635CD" w:rsidP="00B635CD">
      <w:pPr>
        <w:spacing w:after="0" w:line="240" w:lineRule="auto"/>
        <w:jc w:val="both"/>
        <w:rPr>
          <w:rFonts w:ascii="Arial" w:hAnsi="Arial" w:cs="Arial"/>
        </w:rPr>
      </w:pPr>
      <w:r w:rsidRPr="00AC5455">
        <w:rPr>
          <w:rFonts w:ascii="Arial" w:hAnsi="Arial" w:cs="Arial"/>
        </w:rPr>
        <w:t>Ponuđač B-RIL INŽENJERING DOO Nikšić je dao potvrdne odgovore na postavljene zahtjeve u pogledu roka izvršenja ugovora, mjesta izvršenja ugovora, načina plaćanja, roka plaćanja i načina sprovođenja kontrole kvaliteta.</w:t>
      </w:r>
    </w:p>
    <w:p w14:paraId="73884DE7" w14:textId="77777777" w:rsidR="00B635CD" w:rsidRPr="00AC5455" w:rsidRDefault="00B635CD" w:rsidP="00B635CD">
      <w:pPr>
        <w:spacing w:after="0" w:line="240" w:lineRule="auto"/>
        <w:jc w:val="both"/>
        <w:rPr>
          <w:rFonts w:ascii="Arial" w:hAnsi="Arial" w:cs="Arial"/>
        </w:rPr>
      </w:pPr>
      <w:r w:rsidRPr="00AC5455">
        <w:rPr>
          <w:rFonts w:ascii="Arial" w:hAnsi="Arial" w:cs="Arial"/>
        </w:rPr>
        <w:t xml:space="preserve">Dostavljena je Izjava o ispunjenosti uslova utvrđenih zahtjevom i nepostojanju sukoba interesa na obrascu 2, potpisana elektronskim potpisom ovlašćenog lica Branke Karadžić </w:t>
      </w:r>
      <w:r>
        <w:rPr>
          <w:rFonts w:ascii="Arial" w:hAnsi="Arial" w:cs="Arial"/>
        </w:rPr>
        <w:t>10</w:t>
      </w:r>
      <w:r w:rsidRPr="00AC5455">
        <w:rPr>
          <w:rFonts w:ascii="Arial" w:hAnsi="Arial" w:cs="Arial"/>
        </w:rPr>
        <w:t>.0</w:t>
      </w:r>
      <w:r>
        <w:rPr>
          <w:rFonts w:ascii="Arial" w:hAnsi="Arial" w:cs="Arial"/>
        </w:rPr>
        <w:t>9</w:t>
      </w:r>
      <w:r w:rsidRPr="00AC5455">
        <w:rPr>
          <w:rFonts w:ascii="Arial" w:hAnsi="Arial" w:cs="Arial"/>
        </w:rPr>
        <w:t>.2026. godine u 1</w:t>
      </w:r>
      <w:r>
        <w:rPr>
          <w:rFonts w:ascii="Arial" w:hAnsi="Arial" w:cs="Arial"/>
        </w:rPr>
        <w:t>0</w:t>
      </w:r>
      <w:r w:rsidRPr="00AC5455">
        <w:rPr>
          <w:rFonts w:ascii="Arial" w:hAnsi="Arial" w:cs="Arial"/>
        </w:rPr>
        <w:t>:</w:t>
      </w:r>
      <w:r>
        <w:rPr>
          <w:rFonts w:ascii="Arial" w:hAnsi="Arial" w:cs="Arial"/>
        </w:rPr>
        <w:t>43</w:t>
      </w:r>
      <w:r w:rsidRPr="00AC5455">
        <w:rPr>
          <w:rFonts w:ascii="Arial" w:hAnsi="Arial" w:cs="Arial"/>
        </w:rPr>
        <w:t>:</w:t>
      </w:r>
      <w:r>
        <w:rPr>
          <w:rFonts w:ascii="Arial" w:hAnsi="Arial" w:cs="Arial"/>
        </w:rPr>
        <w:t>54</w:t>
      </w:r>
    </w:p>
    <w:p w14:paraId="4F218FED" w14:textId="77777777" w:rsidR="00B635CD" w:rsidRPr="00AC5455" w:rsidRDefault="00B635CD" w:rsidP="00B635CD">
      <w:pPr>
        <w:spacing w:after="0" w:line="240" w:lineRule="auto"/>
        <w:jc w:val="both"/>
        <w:rPr>
          <w:rFonts w:ascii="Arial" w:hAnsi="Arial" w:cs="Arial"/>
          <w:iCs/>
        </w:rPr>
      </w:pPr>
      <w:r w:rsidRPr="00AC5455">
        <w:rPr>
          <w:rFonts w:ascii="Arial" w:hAnsi="Arial" w:cs="Arial"/>
          <w:iCs/>
        </w:rPr>
        <w:t xml:space="preserve">U svojoj ponudi putem ESJN-a ponuđač </w:t>
      </w:r>
      <w:r w:rsidRPr="00AC5455">
        <w:rPr>
          <w:rFonts w:ascii="Arial" w:hAnsi="Arial" w:cs="Arial"/>
        </w:rPr>
        <w:t>B-RIL INŽENJERING DOO Nikšić</w:t>
      </w:r>
      <w:r w:rsidRPr="00AC5455">
        <w:rPr>
          <w:rFonts w:ascii="Arial" w:hAnsi="Arial" w:cs="Arial"/>
          <w:iCs/>
        </w:rPr>
        <w:t xml:space="preserve"> je dostavio Izvod iz Centralnog registra privrednih i drugih subjekata Poreske uprave Broj: 02/02-057/2026-148809/2 od</w:t>
      </w:r>
      <w:r w:rsidRPr="00AC5455">
        <w:rPr>
          <w:rFonts w:ascii="Arial" w:hAnsi="Arial" w:cs="Arial"/>
        </w:rPr>
        <w:t xml:space="preserve"> </w:t>
      </w:r>
      <w:r w:rsidRPr="00AC5455">
        <w:rPr>
          <w:rFonts w:ascii="Arial" w:hAnsi="Arial" w:cs="Arial"/>
          <w:iCs/>
        </w:rPr>
        <w:t xml:space="preserve">02.07.2026 godine- reg.br. 5 - 1203519 / 002 od 03.06.2026.g. čime je dokazao da ispunjava uslov za obavljanje djelatnosti da je upisan u Centralni registar privrednih subjekata ili drugi odgovarajući registar u državi u kojoj privredni subjekat ima sjedište. Takođe je dostavio i rješenje Ministarstva prostornog planiranja, urbanizma i državne imovine broj UPI 09-332/25-3819/4 od 10.06.2026. godine kojim se privrednom društvu </w:t>
      </w:r>
      <w:r w:rsidRPr="00AC5455">
        <w:rPr>
          <w:rFonts w:ascii="Arial" w:hAnsi="Arial" w:cs="Arial"/>
        </w:rPr>
        <w:t>B-RIL INŽENJERING DOO Nikšić</w:t>
      </w:r>
      <w:r w:rsidRPr="00AC5455">
        <w:rPr>
          <w:rFonts w:ascii="Arial" w:hAnsi="Arial" w:cs="Arial"/>
          <w:iCs/>
        </w:rPr>
        <w:t xml:space="preserve"> izdaje licenca za reviziju tehničke dokumentacije, stručni nadzor i tehnički pregled. </w:t>
      </w:r>
    </w:p>
    <w:p w14:paraId="559B5E6C" w14:textId="77777777" w:rsidR="00B635CD" w:rsidRPr="00AC5455" w:rsidRDefault="00B635CD" w:rsidP="00B635CD">
      <w:pPr>
        <w:spacing w:after="0" w:line="240" w:lineRule="auto"/>
        <w:jc w:val="both"/>
        <w:rPr>
          <w:rFonts w:ascii="Arial" w:hAnsi="Arial" w:cs="Arial"/>
        </w:rPr>
      </w:pPr>
      <w:r w:rsidRPr="00AC5455">
        <w:rPr>
          <w:rFonts w:ascii="Arial" w:hAnsi="Arial" w:cs="Arial"/>
          <w:iCs/>
        </w:rPr>
        <w:t xml:space="preserve">Ponuđač </w:t>
      </w:r>
      <w:r w:rsidRPr="00AC5455">
        <w:rPr>
          <w:rFonts w:ascii="Arial" w:hAnsi="Arial" w:cs="Arial"/>
        </w:rPr>
        <w:t>B-RIL INŽENJERING DOO Nikšić</w:t>
      </w:r>
      <w:r w:rsidRPr="00AC5455">
        <w:rPr>
          <w:rFonts w:ascii="Arial" w:hAnsi="Arial" w:cs="Arial"/>
          <w:iCs/>
        </w:rPr>
        <w:t xml:space="preserve"> je za  Branku Karadžić diplomiranog građevinskog inženjera – hidrotehnički smjer dostavio:</w:t>
      </w:r>
    </w:p>
    <w:p w14:paraId="44824195" w14:textId="77777777" w:rsidR="00B635CD" w:rsidRPr="00AC5455" w:rsidRDefault="00B635CD" w:rsidP="00B635CD">
      <w:pPr>
        <w:numPr>
          <w:ilvl w:val="0"/>
          <w:numId w:val="2"/>
        </w:numPr>
        <w:spacing w:after="0" w:line="240" w:lineRule="auto"/>
        <w:jc w:val="both"/>
        <w:rPr>
          <w:rFonts w:ascii="Arial" w:hAnsi="Arial" w:cs="Arial"/>
          <w:iCs/>
        </w:rPr>
      </w:pPr>
      <w:r w:rsidRPr="00AC5455">
        <w:rPr>
          <w:rFonts w:ascii="Arial" w:hAnsi="Arial" w:cs="Arial"/>
          <w:iCs/>
        </w:rPr>
        <w:t xml:space="preserve">Rješenje Ministarstva prostornog planiranja, urbanizma i državne imovine broj UPI 09-332/25-3814/2 od 16.09.2025. godine, kojim se Branki Karadžić dipl. građevinskom inženjeru – hidrotehnički smjer, izdaje licenca  za reviziju tehničke dokumentacije, </w:t>
      </w:r>
      <w:r w:rsidRPr="00AC5455">
        <w:rPr>
          <w:rFonts w:ascii="Arial" w:hAnsi="Arial" w:cs="Arial"/>
          <w:iCs/>
        </w:rPr>
        <w:lastRenderedPageBreak/>
        <w:t>stručni nadzor i tehnički pregled u svojstvu odgovornog revizora i odgovornog nadzornog inženjera;</w:t>
      </w:r>
    </w:p>
    <w:p w14:paraId="541ABDA1" w14:textId="77777777" w:rsidR="00B635CD" w:rsidRPr="00AC5455" w:rsidRDefault="00B635CD" w:rsidP="00B635CD">
      <w:pPr>
        <w:numPr>
          <w:ilvl w:val="0"/>
          <w:numId w:val="2"/>
        </w:numPr>
        <w:spacing w:after="0" w:line="240" w:lineRule="auto"/>
        <w:jc w:val="both"/>
        <w:rPr>
          <w:rFonts w:ascii="Arial" w:hAnsi="Arial" w:cs="Arial"/>
          <w:iCs/>
        </w:rPr>
      </w:pPr>
      <w:r w:rsidRPr="00AC5455">
        <w:rPr>
          <w:rFonts w:ascii="Arial" w:hAnsi="Arial" w:cs="Arial"/>
          <w:iCs/>
        </w:rPr>
        <w:t xml:space="preserve">Potvrdu poslodavcu o zaposlenima od 07.10.2024.g. zaposlena kod </w:t>
      </w:r>
      <w:r>
        <w:rPr>
          <w:rFonts w:ascii="Arial" w:hAnsi="Arial" w:cs="Arial"/>
          <w:iCs/>
        </w:rPr>
        <w:t>B-Ril Inženjering d.o.o. Nikšić</w:t>
      </w:r>
      <w:r w:rsidRPr="00AC5455">
        <w:rPr>
          <w:rFonts w:ascii="Arial" w:hAnsi="Arial" w:cs="Arial"/>
          <w:iCs/>
        </w:rPr>
        <w:t>;</w:t>
      </w:r>
    </w:p>
    <w:p w14:paraId="20E9B4CA" w14:textId="77777777" w:rsidR="00B635CD" w:rsidRPr="00AC5455" w:rsidRDefault="00B635CD" w:rsidP="00B635CD">
      <w:pPr>
        <w:numPr>
          <w:ilvl w:val="0"/>
          <w:numId w:val="2"/>
        </w:numPr>
        <w:spacing w:after="0" w:line="240" w:lineRule="auto"/>
        <w:jc w:val="both"/>
        <w:rPr>
          <w:rFonts w:ascii="Arial" w:hAnsi="Arial" w:cs="Arial"/>
          <w:iCs/>
        </w:rPr>
      </w:pPr>
      <w:r w:rsidRPr="00AC5455">
        <w:rPr>
          <w:rFonts w:ascii="Arial" w:hAnsi="Arial" w:cs="Arial"/>
          <w:iCs/>
        </w:rPr>
        <w:t xml:space="preserve">Potvrda </w:t>
      </w:r>
      <w:r>
        <w:rPr>
          <w:rFonts w:ascii="Arial" w:hAnsi="Arial" w:cs="Arial"/>
          <w:iCs/>
        </w:rPr>
        <w:t xml:space="preserve">Inženjerske komore Crne Gore </w:t>
      </w:r>
      <w:r w:rsidRPr="00AC5455">
        <w:rPr>
          <w:rFonts w:ascii="Arial" w:hAnsi="Arial" w:cs="Arial"/>
          <w:iCs/>
        </w:rPr>
        <w:t>broj</w:t>
      </w:r>
      <w:r>
        <w:rPr>
          <w:rFonts w:ascii="Arial" w:hAnsi="Arial" w:cs="Arial"/>
          <w:iCs/>
        </w:rPr>
        <w:t>:</w:t>
      </w:r>
      <w:r w:rsidRPr="00AC5455">
        <w:rPr>
          <w:rFonts w:ascii="Arial" w:hAnsi="Arial" w:cs="Arial"/>
          <w:iCs/>
        </w:rPr>
        <w:t xml:space="preserve"> 05-3267 od 21.12.2025. godine o članstvu u Inženjerskoj komori Crne Gore.</w:t>
      </w:r>
    </w:p>
    <w:p w14:paraId="40C9610E" w14:textId="77777777" w:rsidR="00B635CD" w:rsidRPr="00AC5455" w:rsidRDefault="00B635CD" w:rsidP="00B635CD">
      <w:pPr>
        <w:spacing w:after="0" w:line="240" w:lineRule="auto"/>
        <w:jc w:val="both"/>
        <w:rPr>
          <w:rFonts w:ascii="Arial" w:hAnsi="Arial" w:cs="Arial"/>
        </w:rPr>
      </w:pPr>
      <w:r w:rsidRPr="00AC5455">
        <w:rPr>
          <w:rFonts w:ascii="Arial" w:hAnsi="Arial" w:cs="Arial"/>
          <w:iCs/>
        </w:rPr>
        <w:t xml:space="preserve">Dostavljenim dokazima ponuđač </w:t>
      </w:r>
      <w:r w:rsidRPr="00AC5455">
        <w:rPr>
          <w:rFonts w:ascii="Arial" w:hAnsi="Arial" w:cs="Arial"/>
        </w:rPr>
        <w:t>B-RIL INŽENJERING DOO Nikšić je ispunio uslov stručne i tehničke sposobnosti  da posjeduje minimum stručnih i kadrovskih kapaciteta koji su potrebni za izvršenje ugovora iz predmetnog zahtjeva za dostavljanje ponuda.</w:t>
      </w:r>
    </w:p>
    <w:p w14:paraId="40BAD4C4" w14:textId="77777777" w:rsidR="00AC5F1E" w:rsidRPr="00AC5455" w:rsidRDefault="00B635CD" w:rsidP="00AC5F1E">
      <w:pPr>
        <w:jc w:val="both"/>
        <w:rPr>
          <w:rFonts w:ascii="Arial" w:hAnsi="Arial" w:cs="Arial"/>
          <w:iCs/>
        </w:rPr>
      </w:pPr>
      <w:r w:rsidRPr="00AC5455">
        <w:rPr>
          <w:rFonts w:ascii="Arial" w:hAnsi="Arial" w:cs="Arial"/>
          <w:iCs/>
        </w:rPr>
        <w:t xml:space="preserve">Ponuđač </w:t>
      </w:r>
      <w:r w:rsidRPr="00AC5455">
        <w:rPr>
          <w:rFonts w:ascii="Arial" w:hAnsi="Arial" w:cs="Arial"/>
        </w:rPr>
        <w:t xml:space="preserve">B-RIL INŽENJERING DOO Nikšić, je </w:t>
      </w:r>
      <w:r w:rsidRPr="00AC5455">
        <w:rPr>
          <w:rFonts w:ascii="Arial" w:hAnsi="Arial" w:cs="Arial"/>
          <w:iCs/>
        </w:rPr>
        <w:t xml:space="preserve">u finansijskom dijelu ponude ispunio kolonu odgovor u skladu sa opisom i bitnim karakteristikama predmeta nabavke iz Zahtjeva za dostavljanje ponuda. Ponuđena cijena iznosi </w:t>
      </w:r>
      <w:r>
        <w:rPr>
          <w:rFonts w:ascii="Arial" w:hAnsi="Arial" w:cs="Arial"/>
          <w:iCs/>
        </w:rPr>
        <w:t>35</w:t>
      </w:r>
      <w:r w:rsidRPr="00AC5455">
        <w:rPr>
          <w:rFonts w:ascii="Arial" w:hAnsi="Arial" w:cs="Arial"/>
          <w:iCs/>
        </w:rPr>
        <w:t xml:space="preserve">0,00 eura. Nakon uvida u dostavljene ponude utvrđeno je da je ponuđač </w:t>
      </w:r>
      <w:r w:rsidRPr="00AC5455">
        <w:rPr>
          <w:rFonts w:ascii="Arial" w:hAnsi="Arial" w:cs="Arial"/>
        </w:rPr>
        <w:t>B-RIL INŽENJERING DOO Nikšić</w:t>
      </w:r>
      <w:r w:rsidRPr="00AC5455">
        <w:rPr>
          <w:rFonts w:ascii="Arial" w:hAnsi="Arial" w:cs="Arial"/>
          <w:iCs/>
        </w:rPr>
        <w:t xml:space="preserve"> podnio nerealnu ponudu. Na osnovu člana 10 Pravilnika o načinu sprovođenja jednostavnih nabavki ponuđaču je dana </w:t>
      </w:r>
      <w:r>
        <w:rPr>
          <w:rFonts w:ascii="Arial" w:hAnsi="Arial" w:cs="Arial"/>
          <w:iCs/>
        </w:rPr>
        <w:t>11</w:t>
      </w:r>
      <w:r w:rsidRPr="00AC5455">
        <w:rPr>
          <w:rFonts w:ascii="Arial" w:hAnsi="Arial" w:cs="Arial"/>
          <w:iCs/>
        </w:rPr>
        <w:t>.0</w:t>
      </w:r>
      <w:r>
        <w:rPr>
          <w:rFonts w:ascii="Arial" w:hAnsi="Arial" w:cs="Arial"/>
          <w:iCs/>
        </w:rPr>
        <w:t>9</w:t>
      </w:r>
      <w:r w:rsidRPr="00AC5455">
        <w:rPr>
          <w:rFonts w:ascii="Arial" w:hAnsi="Arial" w:cs="Arial"/>
          <w:iCs/>
        </w:rPr>
        <w:t>.2026. godine upućen zahtjev broj 01-426-9</w:t>
      </w:r>
      <w:r>
        <w:rPr>
          <w:rFonts w:ascii="Arial" w:hAnsi="Arial" w:cs="Arial"/>
          <w:iCs/>
        </w:rPr>
        <w:t>71</w:t>
      </w:r>
      <w:r w:rsidRPr="00AC5455">
        <w:rPr>
          <w:rFonts w:ascii="Arial" w:hAnsi="Arial" w:cs="Arial"/>
          <w:iCs/>
        </w:rPr>
        <w:t xml:space="preserve"> od </w:t>
      </w:r>
      <w:r>
        <w:rPr>
          <w:rFonts w:ascii="Arial" w:hAnsi="Arial" w:cs="Arial"/>
          <w:iCs/>
        </w:rPr>
        <w:t>11</w:t>
      </w:r>
      <w:r w:rsidRPr="00AC5455">
        <w:rPr>
          <w:rFonts w:ascii="Arial" w:hAnsi="Arial" w:cs="Arial"/>
          <w:iCs/>
        </w:rPr>
        <w:t>.0</w:t>
      </w:r>
      <w:r>
        <w:rPr>
          <w:rFonts w:ascii="Arial" w:hAnsi="Arial" w:cs="Arial"/>
          <w:iCs/>
        </w:rPr>
        <w:t>9</w:t>
      </w:r>
      <w:r w:rsidRPr="00AC5455">
        <w:rPr>
          <w:rFonts w:ascii="Arial" w:hAnsi="Arial" w:cs="Arial"/>
          <w:iCs/>
        </w:rPr>
        <w:t xml:space="preserve">.2026.godine putem ESJN-a u dijelu komunikacija u postupku, za obrazloženje nerealne ponude. </w:t>
      </w:r>
      <w:r w:rsidR="00AC5F1E" w:rsidRPr="00AC5455">
        <w:rPr>
          <w:rFonts w:ascii="Arial" w:hAnsi="Arial" w:cs="Arial"/>
          <w:iCs/>
        </w:rPr>
        <w:t xml:space="preserve">Dana </w:t>
      </w:r>
      <w:r w:rsidR="00AC5F1E" w:rsidRPr="00640EC3">
        <w:rPr>
          <w:rFonts w:ascii="Arial" w:hAnsi="Arial" w:cs="Arial"/>
          <w:iCs/>
        </w:rPr>
        <w:t>11.09.2026.</w:t>
      </w:r>
      <w:r w:rsidR="00AC5F1E" w:rsidRPr="00AC5455">
        <w:rPr>
          <w:rFonts w:ascii="Arial" w:hAnsi="Arial" w:cs="Arial"/>
          <w:iCs/>
        </w:rPr>
        <w:t xml:space="preserve"> godine </w:t>
      </w:r>
      <w:r w:rsidR="00AC5F1E">
        <w:rPr>
          <w:rFonts w:ascii="Arial" w:hAnsi="Arial" w:cs="Arial"/>
          <w:iCs/>
        </w:rPr>
        <w:t xml:space="preserve">putem ESJN-a kroz komunikaciju u postupku, </w:t>
      </w:r>
      <w:r w:rsidR="00AC5F1E" w:rsidRPr="00AC5455">
        <w:rPr>
          <w:rFonts w:ascii="Arial" w:hAnsi="Arial" w:cs="Arial"/>
          <w:iCs/>
        </w:rPr>
        <w:t xml:space="preserve">dostavljen je akt broj </w:t>
      </w:r>
      <w:r w:rsidR="00AC5F1E">
        <w:rPr>
          <w:rFonts w:ascii="Arial" w:hAnsi="Arial" w:cs="Arial"/>
          <w:iCs/>
        </w:rPr>
        <w:t>318</w:t>
      </w:r>
      <w:r w:rsidR="00AC5F1E" w:rsidRPr="00AC5455">
        <w:rPr>
          <w:rFonts w:ascii="Arial" w:hAnsi="Arial" w:cs="Arial"/>
          <w:iCs/>
        </w:rPr>
        <w:t xml:space="preserve">/2026 od </w:t>
      </w:r>
      <w:r w:rsidR="00AC5F1E">
        <w:rPr>
          <w:rFonts w:ascii="Arial" w:hAnsi="Arial" w:cs="Arial"/>
          <w:iCs/>
        </w:rPr>
        <w:t>11</w:t>
      </w:r>
      <w:r w:rsidR="00AC5F1E" w:rsidRPr="00AC5455">
        <w:rPr>
          <w:rFonts w:ascii="Arial" w:hAnsi="Arial" w:cs="Arial"/>
          <w:iCs/>
        </w:rPr>
        <w:t>.0</w:t>
      </w:r>
      <w:r w:rsidR="00AC5F1E">
        <w:rPr>
          <w:rFonts w:ascii="Arial" w:hAnsi="Arial" w:cs="Arial"/>
          <w:iCs/>
        </w:rPr>
        <w:t>9</w:t>
      </w:r>
      <w:r w:rsidR="00AC5F1E" w:rsidRPr="00AC5455">
        <w:rPr>
          <w:rFonts w:ascii="Arial" w:hAnsi="Arial" w:cs="Arial"/>
          <w:iCs/>
        </w:rPr>
        <w:t xml:space="preserve">.2026. godine kojim je ponuđač </w:t>
      </w:r>
      <w:r w:rsidR="00AC5F1E" w:rsidRPr="00AC5455">
        <w:rPr>
          <w:rFonts w:ascii="Arial" w:hAnsi="Arial" w:cs="Arial"/>
        </w:rPr>
        <w:t>B-RIL INŽENJERING DOO Nikšić</w:t>
      </w:r>
      <w:r w:rsidR="00AC5F1E" w:rsidRPr="00AC5455">
        <w:rPr>
          <w:rFonts w:ascii="Arial" w:hAnsi="Arial" w:cs="Arial"/>
          <w:iCs/>
        </w:rPr>
        <w:t xml:space="preserve"> dao obrazloženje ponuđene cijene. </w:t>
      </w:r>
    </w:p>
    <w:p w14:paraId="5A813D6A" w14:textId="77777777" w:rsidR="00AC5F1E" w:rsidRPr="00AC5455" w:rsidRDefault="00AC5F1E" w:rsidP="00AC5F1E">
      <w:pPr>
        <w:jc w:val="both"/>
        <w:rPr>
          <w:rFonts w:ascii="Arial" w:hAnsi="Arial" w:cs="Arial"/>
        </w:rPr>
      </w:pPr>
      <w:r w:rsidRPr="00AC5455">
        <w:rPr>
          <w:rFonts w:ascii="Arial" w:hAnsi="Arial" w:cs="Arial"/>
          <w:iCs/>
        </w:rPr>
        <w:t xml:space="preserve">U obrazloženju nerealne ponude ponuđača </w:t>
      </w:r>
      <w:r w:rsidRPr="00AC5455">
        <w:rPr>
          <w:rFonts w:ascii="Arial" w:hAnsi="Arial" w:cs="Arial"/>
        </w:rPr>
        <w:t>B-RIL INŽENJERING DOO Nikšić</w:t>
      </w:r>
      <w:r w:rsidRPr="00AC5455">
        <w:rPr>
          <w:rFonts w:ascii="Arial" w:hAnsi="Arial" w:cs="Arial"/>
          <w:iCs/>
        </w:rPr>
        <w:t xml:space="preserve"> navedeno je da su zadovoljni ponuđenom cijenom jer imaju sopstvene kadrove koje je potrebno uposliti, da su u poziciji da ponude kvalitetnu uslugu po cijeni koja pokriva troškove realizacije predmetnog posla uz korišćenje sopstvenih kadrov</w:t>
      </w:r>
      <w:r>
        <w:rPr>
          <w:rFonts w:ascii="Arial" w:hAnsi="Arial" w:cs="Arial"/>
          <w:iCs/>
        </w:rPr>
        <w:t>skih i tehničkih kapaciteta</w:t>
      </w:r>
      <w:r w:rsidRPr="00AC5455">
        <w:rPr>
          <w:rFonts w:ascii="Arial" w:hAnsi="Arial" w:cs="Arial"/>
          <w:iCs/>
        </w:rPr>
        <w:t>, te da su angažovani na nekoliko lokacija koje su u blizini predmetne lokacije, što im omogućava efikasniju organizaciju rada, optimalno angažovanje raspoloživih resursa i smanjenje operativnih troškova. Takođe su naveli da imaju stručne kadrovske kapacitete stalno zaposlene u firmi a koji posjeduju tražene licence za pružanje predmetnih usluga kao i iskustvo vezano za poslove nadzora i da vladaju tehnikama vođenja poslova nadzora, da nemaju podugovarače te da nijesu korisnici državne pomoći niti subvencija, što je  Službenik za javne nabavke nakon razmatranja navoda iz dostavljenog obrazloženja nerealne ponude, prihvatila kao opravdane.</w:t>
      </w:r>
    </w:p>
    <w:p w14:paraId="2B1E0006" w14:textId="77777777" w:rsidR="00AC5F1E" w:rsidRPr="00AC5455" w:rsidRDefault="00AC5F1E" w:rsidP="00AC5F1E">
      <w:pPr>
        <w:jc w:val="both"/>
        <w:rPr>
          <w:rFonts w:ascii="Arial" w:hAnsi="Arial" w:cs="Arial"/>
        </w:rPr>
      </w:pPr>
      <w:r w:rsidRPr="00AC5455">
        <w:rPr>
          <w:rFonts w:ascii="Arial" w:hAnsi="Arial" w:cs="Arial"/>
        </w:rPr>
        <w:t>Imajući u vidu gore navedeno Službenik za javne nabavke konstatuje da je samostalna ponuda ponuđača B-RIL INŽENJERING DOO Nikšić, data u skladu sa zahtjevom i sa tehničkom specifikacijom, i da ispunjava sve postavljene uslove predmetnim Zahtjevom za dostavljanje ponuda te da ne postoji razlog za neispravnost ponude u smislu člana 17 Pravilnika o načinu sprovođenja jednostavnih nabavki (Sl. List Crne Gore br.16/23, 20/23, 36/23,114/23, 49/24 i 114/24).</w:t>
      </w:r>
    </w:p>
    <w:p w14:paraId="2E2CA620" w14:textId="38F3AAF7" w:rsidR="0065435D" w:rsidRDefault="0065435D" w:rsidP="00AC5F1E">
      <w:pPr>
        <w:spacing w:after="0" w:line="240" w:lineRule="auto"/>
        <w:jc w:val="both"/>
        <w:rPr>
          <w:rFonts w:ascii="Arial" w:hAnsi="Arial" w:cs="Arial"/>
          <w:color w:val="000000"/>
        </w:rPr>
      </w:pPr>
      <w:r w:rsidRPr="006754AA">
        <w:rPr>
          <w:rFonts w:ascii="Arial" w:hAnsi="Arial" w:cs="Arial"/>
          <w:color w:val="000000"/>
        </w:rPr>
        <w:t xml:space="preserve">Na osnovu izvještaja automatski generisanog u sistemu je utvrđen prosjek dodijeljenog broja bodova po parametru </w:t>
      </w:r>
      <w:r w:rsidRPr="00993FC8">
        <w:rPr>
          <w:rFonts w:ascii="Arial" w:eastAsia="PMingLiU" w:hAnsi="Arial" w:cs="Arial"/>
          <w:color w:val="000000"/>
          <w:lang w:eastAsia="zh-TW"/>
        </w:rPr>
        <w:t>najniža ponuđena cijena</w:t>
      </w:r>
      <w:r w:rsidRPr="006754AA">
        <w:rPr>
          <w:rFonts w:ascii="Arial" w:hAnsi="Arial" w:cs="Arial"/>
          <w:color w:val="000000"/>
        </w:rPr>
        <w:t xml:space="preserve">, kako slijedi: </w:t>
      </w:r>
    </w:p>
    <w:p w14:paraId="01EDE6BB" w14:textId="77777777" w:rsidR="0065435D" w:rsidRPr="006754AA" w:rsidRDefault="0065435D" w:rsidP="0065435D">
      <w:pPr>
        <w:spacing w:after="0" w:line="240" w:lineRule="auto"/>
        <w:rPr>
          <w:rFonts w:ascii="Arial" w:hAnsi="Arial" w:cs="Arial"/>
          <w:color w:val="00000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3694"/>
        <w:gridCol w:w="2268"/>
        <w:gridCol w:w="2551"/>
      </w:tblGrid>
      <w:tr w:rsidR="0065435D" w14:paraId="55905085" w14:textId="77777777" w:rsidTr="00B7502A">
        <w:trPr>
          <w:trHeight w:val="567"/>
        </w:trPr>
        <w:tc>
          <w:tcPr>
            <w:tcW w:w="559" w:type="dxa"/>
            <w:shd w:val="clear" w:color="auto" w:fill="D9D9D9"/>
          </w:tcPr>
          <w:p w14:paraId="1EB943E4" w14:textId="77777777" w:rsidR="0065435D" w:rsidRDefault="0065435D" w:rsidP="00B7502A">
            <w:pPr>
              <w:autoSpaceDE w:val="0"/>
              <w:autoSpaceDN w:val="0"/>
              <w:adjustRightInd w:val="0"/>
              <w:spacing w:after="0" w:line="240" w:lineRule="auto"/>
              <w:jc w:val="center"/>
              <w:rPr>
                <w:rFonts w:ascii="Arial" w:eastAsia="Times New Roman" w:hAnsi="Arial" w:cs="Arial"/>
                <w:b/>
                <w:bCs/>
                <w:color w:val="000000"/>
                <w:lang w:val="sr-Latn-RS"/>
              </w:rPr>
            </w:pPr>
            <w:r>
              <w:rPr>
                <w:rFonts w:ascii="Arial" w:eastAsia="Times New Roman" w:hAnsi="Arial" w:cs="Arial"/>
                <w:b/>
                <w:bCs/>
                <w:color w:val="000000"/>
                <w:lang w:val="sr-Latn-RS"/>
              </w:rPr>
              <w:t>r.b.</w:t>
            </w:r>
          </w:p>
        </w:tc>
        <w:tc>
          <w:tcPr>
            <w:tcW w:w="3694" w:type="dxa"/>
            <w:shd w:val="clear" w:color="auto" w:fill="D9D9D9"/>
          </w:tcPr>
          <w:p w14:paraId="446E3EE6" w14:textId="77777777" w:rsidR="0065435D" w:rsidRDefault="0065435D" w:rsidP="00B7502A">
            <w:pPr>
              <w:autoSpaceDE w:val="0"/>
              <w:autoSpaceDN w:val="0"/>
              <w:adjustRightInd w:val="0"/>
              <w:spacing w:after="0" w:line="240" w:lineRule="auto"/>
              <w:jc w:val="center"/>
              <w:rPr>
                <w:rFonts w:ascii="Arial" w:eastAsia="Times New Roman" w:hAnsi="Arial" w:cs="Arial"/>
                <w:b/>
                <w:bCs/>
                <w:color w:val="000000"/>
                <w:lang w:val="sr-Latn-RS"/>
              </w:rPr>
            </w:pPr>
            <w:r>
              <w:rPr>
                <w:rFonts w:ascii="Arial" w:eastAsia="Times New Roman" w:hAnsi="Arial" w:cs="Arial"/>
                <w:b/>
                <w:bCs/>
                <w:color w:val="000000"/>
                <w:lang w:val="sr-Latn-RS"/>
              </w:rPr>
              <w:t xml:space="preserve">Ponuđač </w:t>
            </w:r>
          </w:p>
          <w:p w14:paraId="546FC975" w14:textId="77777777" w:rsidR="0065435D" w:rsidRDefault="0065435D" w:rsidP="00B7502A">
            <w:pPr>
              <w:autoSpaceDE w:val="0"/>
              <w:autoSpaceDN w:val="0"/>
              <w:adjustRightInd w:val="0"/>
              <w:spacing w:after="0" w:line="240" w:lineRule="auto"/>
              <w:jc w:val="center"/>
              <w:rPr>
                <w:rFonts w:ascii="Arial" w:eastAsia="Times New Roman" w:hAnsi="Arial" w:cs="Arial"/>
                <w:b/>
                <w:bCs/>
                <w:color w:val="000000"/>
                <w:lang w:val="sr-Latn-RS"/>
              </w:rPr>
            </w:pPr>
            <w:r>
              <w:rPr>
                <w:rFonts w:ascii="Arial" w:eastAsia="Times New Roman" w:hAnsi="Arial" w:cs="Arial"/>
                <w:b/>
                <w:bCs/>
                <w:color w:val="000000"/>
                <w:lang w:val="sr-Latn-RS"/>
              </w:rPr>
              <w:t>(naziv i sjedište)</w:t>
            </w:r>
          </w:p>
        </w:tc>
        <w:tc>
          <w:tcPr>
            <w:tcW w:w="2268" w:type="dxa"/>
            <w:shd w:val="clear" w:color="auto" w:fill="D9D9D9"/>
          </w:tcPr>
          <w:p w14:paraId="5F90676B" w14:textId="77777777" w:rsidR="0065435D" w:rsidRDefault="0065435D" w:rsidP="00B7502A">
            <w:pPr>
              <w:autoSpaceDE w:val="0"/>
              <w:autoSpaceDN w:val="0"/>
              <w:adjustRightInd w:val="0"/>
              <w:spacing w:after="0" w:line="240" w:lineRule="auto"/>
              <w:jc w:val="center"/>
              <w:rPr>
                <w:rFonts w:ascii="Arial" w:eastAsia="Times New Roman" w:hAnsi="Arial" w:cs="Arial"/>
                <w:b/>
                <w:bCs/>
                <w:color w:val="000000"/>
                <w:lang w:val="sr-Latn-RS"/>
              </w:rPr>
            </w:pPr>
            <w:r>
              <w:rPr>
                <w:rFonts w:ascii="Arial" w:eastAsia="Times New Roman" w:hAnsi="Arial" w:cs="Arial"/>
                <w:b/>
                <w:bCs/>
                <w:color w:val="000000"/>
                <w:lang w:val="sr-Latn-RS"/>
              </w:rPr>
              <w:t>Parametar 1</w:t>
            </w:r>
          </w:p>
          <w:p w14:paraId="41DC4C83" w14:textId="77777777" w:rsidR="0065435D" w:rsidRDefault="0065435D" w:rsidP="00B7502A">
            <w:pPr>
              <w:autoSpaceDE w:val="0"/>
              <w:autoSpaceDN w:val="0"/>
              <w:adjustRightInd w:val="0"/>
              <w:spacing w:after="0" w:line="240" w:lineRule="auto"/>
              <w:jc w:val="center"/>
              <w:rPr>
                <w:rFonts w:ascii="Arial" w:eastAsia="Times New Roman" w:hAnsi="Arial" w:cs="Arial"/>
                <w:b/>
                <w:bCs/>
                <w:color w:val="000000"/>
                <w:lang w:val="sr-Latn-RS"/>
              </w:rPr>
            </w:pPr>
            <w:r>
              <w:rPr>
                <w:rFonts w:ascii="Arial" w:eastAsia="Times New Roman" w:hAnsi="Arial" w:cs="Arial"/>
                <w:b/>
                <w:bCs/>
                <w:color w:val="000000"/>
                <w:lang w:val="sr-Latn-RS"/>
              </w:rPr>
              <w:t>cijena</w:t>
            </w:r>
          </w:p>
        </w:tc>
        <w:tc>
          <w:tcPr>
            <w:tcW w:w="2551" w:type="dxa"/>
            <w:shd w:val="clear" w:color="auto" w:fill="D9D9D9"/>
          </w:tcPr>
          <w:p w14:paraId="3B7012DC" w14:textId="77777777" w:rsidR="0065435D" w:rsidRDefault="0065435D" w:rsidP="00B7502A">
            <w:pPr>
              <w:autoSpaceDE w:val="0"/>
              <w:autoSpaceDN w:val="0"/>
              <w:adjustRightInd w:val="0"/>
              <w:spacing w:after="0" w:line="240" w:lineRule="auto"/>
              <w:jc w:val="center"/>
              <w:rPr>
                <w:rFonts w:ascii="Arial" w:eastAsia="Times New Roman" w:hAnsi="Arial" w:cs="Arial"/>
                <w:b/>
                <w:bCs/>
                <w:color w:val="000000"/>
                <w:lang w:val="sr-Latn-RS"/>
              </w:rPr>
            </w:pPr>
            <w:r>
              <w:rPr>
                <w:rFonts w:ascii="Arial" w:eastAsia="Times New Roman" w:hAnsi="Arial" w:cs="Arial"/>
                <w:b/>
                <w:bCs/>
                <w:color w:val="000000"/>
                <w:lang w:val="sr-Latn-RS"/>
              </w:rPr>
              <w:t xml:space="preserve">Ukupan broj bodova    </w:t>
            </w:r>
          </w:p>
        </w:tc>
      </w:tr>
      <w:tr w:rsidR="0065435D" w14:paraId="242E39F2" w14:textId="77777777" w:rsidTr="00B7502A">
        <w:trPr>
          <w:trHeight w:val="567"/>
        </w:trPr>
        <w:tc>
          <w:tcPr>
            <w:tcW w:w="559" w:type="dxa"/>
          </w:tcPr>
          <w:p w14:paraId="43A0D71F" w14:textId="0253DC95" w:rsidR="0065435D" w:rsidRPr="00E05F4D" w:rsidRDefault="00B635CD" w:rsidP="00B7502A">
            <w:pPr>
              <w:autoSpaceDE w:val="0"/>
              <w:autoSpaceDN w:val="0"/>
              <w:adjustRightInd w:val="0"/>
              <w:spacing w:after="0" w:line="240" w:lineRule="auto"/>
              <w:jc w:val="center"/>
              <w:rPr>
                <w:rFonts w:ascii="Arial" w:eastAsia="Times New Roman" w:hAnsi="Arial" w:cs="Arial"/>
                <w:bCs/>
                <w:color w:val="000000"/>
                <w:lang w:val="sr-Latn-RS"/>
              </w:rPr>
            </w:pPr>
            <w:r>
              <w:rPr>
                <w:rFonts w:ascii="Arial" w:eastAsia="Times New Roman" w:hAnsi="Arial" w:cs="Arial"/>
                <w:bCs/>
                <w:color w:val="000000"/>
                <w:lang w:val="sr-Latn-RS"/>
              </w:rPr>
              <w:t>1</w:t>
            </w:r>
            <w:r w:rsidR="0065435D" w:rsidRPr="00E05F4D">
              <w:rPr>
                <w:rFonts w:ascii="Arial" w:eastAsia="Times New Roman" w:hAnsi="Arial" w:cs="Arial"/>
                <w:bCs/>
                <w:color w:val="000000"/>
                <w:lang w:val="sr-Latn-RS"/>
              </w:rPr>
              <w:t>.</w:t>
            </w:r>
          </w:p>
        </w:tc>
        <w:tc>
          <w:tcPr>
            <w:tcW w:w="3694" w:type="dxa"/>
          </w:tcPr>
          <w:p w14:paraId="0C698EF1" w14:textId="77777777" w:rsidR="0065435D" w:rsidRDefault="0065435D" w:rsidP="00B7502A">
            <w:pPr>
              <w:spacing w:after="0" w:line="240" w:lineRule="auto"/>
              <w:jc w:val="both"/>
              <w:rPr>
                <w:rFonts w:ascii="Arial" w:hAnsi="Arial" w:cs="Arial"/>
              </w:rPr>
            </w:pPr>
            <w:r w:rsidRPr="001E2FCB">
              <w:rPr>
                <w:rFonts w:ascii="Arial" w:hAnsi="Arial" w:cs="Arial"/>
              </w:rPr>
              <w:t xml:space="preserve">Društvo za projektovanje, </w:t>
            </w:r>
          </w:p>
          <w:p w14:paraId="489D5C63" w14:textId="77777777" w:rsidR="0065435D" w:rsidRPr="00E55D60" w:rsidRDefault="0065435D" w:rsidP="00B7502A">
            <w:pPr>
              <w:spacing w:after="0" w:line="240" w:lineRule="auto"/>
              <w:jc w:val="both"/>
              <w:rPr>
                <w:rFonts w:ascii="Arial" w:hAnsi="Arial" w:cs="Arial"/>
              </w:rPr>
            </w:pPr>
            <w:r w:rsidRPr="001E2FCB">
              <w:rPr>
                <w:rFonts w:ascii="Arial" w:hAnsi="Arial" w:cs="Arial"/>
              </w:rPr>
              <w:t xml:space="preserve">građevinarstvo, promet roba i usluga </w:t>
            </w:r>
            <w:r w:rsidRPr="0026358A">
              <w:rPr>
                <w:rFonts w:ascii="Arial" w:eastAsia="PMingLiU" w:hAnsi="Arial" w:cs="Arial"/>
                <w:color w:val="000000"/>
                <w:lang w:eastAsia="zh-TW"/>
              </w:rPr>
              <w:t xml:space="preserve"> </w:t>
            </w:r>
            <w:r w:rsidRPr="000E0A98">
              <w:rPr>
                <w:rFonts w:ascii="Arial" w:hAnsi="Arial" w:cs="Arial"/>
                <w:b/>
                <w:bCs/>
              </w:rPr>
              <w:t>“</w:t>
            </w:r>
            <w:r w:rsidRPr="00F836E4">
              <w:rPr>
                <w:rFonts w:ascii="Arial" w:hAnsi="Arial" w:cs="Arial"/>
              </w:rPr>
              <w:t xml:space="preserve">V PROJEKT” </w:t>
            </w:r>
            <w:r w:rsidRPr="00F836E4">
              <w:rPr>
                <w:rFonts w:ascii="Arial" w:hAnsi="Arial" w:cs="Arial"/>
                <w:iCs/>
                <w:color w:val="000000"/>
              </w:rPr>
              <w:t xml:space="preserve">d.o.o. </w:t>
            </w:r>
            <w:r w:rsidRPr="00F836E4">
              <w:rPr>
                <w:rFonts w:ascii="Arial" w:hAnsi="Arial" w:cs="Arial"/>
              </w:rPr>
              <w:t>Nikšić</w:t>
            </w:r>
          </w:p>
        </w:tc>
        <w:tc>
          <w:tcPr>
            <w:tcW w:w="2268" w:type="dxa"/>
          </w:tcPr>
          <w:p w14:paraId="57EE1B94" w14:textId="77777777" w:rsidR="0065435D" w:rsidRDefault="0065435D" w:rsidP="00B7502A">
            <w:pPr>
              <w:autoSpaceDE w:val="0"/>
              <w:autoSpaceDN w:val="0"/>
              <w:adjustRightInd w:val="0"/>
              <w:spacing w:after="0" w:line="240" w:lineRule="auto"/>
              <w:jc w:val="both"/>
              <w:rPr>
                <w:rFonts w:ascii="Arial" w:eastAsia="Times New Roman" w:hAnsi="Arial" w:cs="Arial"/>
                <w:bCs/>
                <w:color w:val="000000"/>
                <w:lang w:val="sr-Latn-RS"/>
              </w:rPr>
            </w:pPr>
            <w:r>
              <w:rPr>
                <w:rFonts w:ascii="Arial" w:eastAsia="Times New Roman" w:hAnsi="Arial" w:cs="Arial"/>
                <w:bCs/>
                <w:color w:val="000000"/>
                <w:lang w:val="sr-Latn-RS"/>
              </w:rPr>
              <w:t>1.750,00 EUR</w:t>
            </w:r>
          </w:p>
        </w:tc>
        <w:tc>
          <w:tcPr>
            <w:tcW w:w="2551" w:type="dxa"/>
          </w:tcPr>
          <w:p w14:paraId="64A4DFE5" w14:textId="7A81CEAF" w:rsidR="0065435D" w:rsidRDefault="00AC5F1E" w:rsidP="00B7502A">
            <w:pPr>
              <w:autoSpaceDE w:val="0"/>
              <w:autoSpaceDN w:val="0"/>
              <w:adjustRightInd w:val="0"/>
              <w:spacing w:after="0" w:line="240" w:lineRule="auto"/>
              <w:jc w:val="both"/>
              <w:rPr>
                <w:rFonts w:ascii="Arial" w:eastAsia="Times New Roman" w:hAnsi="Arial" w:cs="Arial"/>
                <w:bCs/>
                <w:color w:val="000000"/>
                <w:lang w:val="sr-Latn-RS"/>
              </w:rPr>
            </w:pPr>
            <w:r>
              <w:rPr>
                <w:rFonts w:ascii="Arial" w:eastAsia="Times New Roman" w:hAnsi="Arial" w:cs="Arial"/>
                <w:bCs/>
                <w:color w:val="000000"/>
                <w:lang w:val="sr-Latn-RS"/>
              </w:rPr>
              <w:t>20,00</w:t>
            </w:r>
          </w:p>
        </w:tc>
      </w:tr>
      <w:tr w:rsidR="0065435D" w14:paraId="0EDE00B0" w14:textId="77777777" w:rsidTr="00B7502A">
        <w:trPr>
          <w:trHeight w:val="567"/>
        </w:trPr>
        <w:tc>
          <w:tcPr>
            <w:tcW w:w="559" w:type="dxa"/>
          </w:tcPr>
          <w:p w14:paraId="1C71C605" w14:textId="0965276B" w:rsidR="0065435D" w:rsidRPr="00E05F4D" w:rsidRDefault="00B635CD" w:rsidP="00B7502A">
            <w:pPr>
              <w:autoSpaceDE w:val="0"/>
              <w:autoSpaceDN w:val="0"/>
              <w:adjustRightInd w:val="0"/>
              <w:spacing w:after="0" w:line="240" w:lineRule="auto"/>
              <w:jc w:val="center"/>
              <w:rPr>
                <w:rFonts w:ascii="Arial" w:eastAsia="Times New Roman" w:hAnsi="Arial" w:cs="Arial"/>
                <w:bCs/>
                <w:color w:val="000000"/>
                <w:lang w:val="sr-Latn-RS"/>
              </w:rPr>
            </w:pPr>
            <w:r>
              <w:rPr>
                <w:rFonts w:ascii="Arial" w:eastAsia="Times New Roman" w:hAnsi="Arial" w:cs="Arial"/>
                <w:bCs/>
                <w:color w:val="000000"/>
                <w:lang w:val="sr-Latn-RS"/>
              </w:rPr>
              <w:t>2</w:t>
            </w:r>
            <w:r w:rsidR="0065435D" w:rsidRPr="00E05F4D">
              <w:rPr>
                <w:rFonts w:ascii="Arial" w:eastAsia="Times New Roman" w:hAnsi="Arial" w:cs="Arial"/>
                <w:bCs/>
                <w:color w:val="000000"/>
                <w:lang w:val="sr-Latn-RS"/>
              </w:rPr>
              <w:t>.</w:t>
            </w:r>
          </w:p>
        </w:tc>
        <w:tc>
          <w:tcPr>
            <w:tcW w:w="3694" w:type="dxa"/>
          </w:tcPr>
          <w:p w14:paraId="53C65DC5" w14:textId="77777777" w:rsidR="0065435D" w:rsidRPr="00A924A4" w:rsidRDefault="0065435D" w:rsidP="00B7502A">
            <w:pPr>
              <w:autoSpaceDE w:val="0"/>
              <w:autoSpaceDN w:val="0"/>
              <w:adjustRightInd w:val="0"/>
              <w:spacing w:after="0" w:line="240" w:lineRule="auto"/>
              <w:jc w:val="both"/>
              <w:rPr>
                <w:rFonts w:ascii="Arial" w:eastAsia="Times New Roman" w:hAnsi="Arial" w:cs="Arial"/>
                <w:b/>
                <w:color w:val="000000"/>
                <w:lang w:val="sr-Latn-RS"/>
              </w:rPr>
            </w:pPr>
            <w:r>
              <w:rPr>
                <w:rFonts w:ascii="Arial" w:hAnsi="Arial" w:cs="Arial"/>
              </w:rPr>
              <w:t>B-RIL INŽENJERING DOO</w:t>
            </w:r>
            <w:r w:rsidRPr="009A65C8">
              <w:rPr>
                <w:rFonts w:ascii="Arial" w:hAnsi="Arial" w:cs="Arial"/>
              </w:rPr>
              <w:t xml:space="preserve"> </w:t>
            </w:r>
            <w:r>
              <w:rPr>
                <w:rFonts w:ascii="Arial" w:hAnsi="Arial" w:cs="Arial"/>
                <w:iCs/>
                <w:color w:val="000000"/>
              </w:rPr>
              <w:t>Nikšić</w:t>
            </w:r>
          </w:p>
        </w:tc>
        <w:tc>
          <w:tcPr>
            <w:tcW w:w="2268" w:type="dxa"/>
          </w:tcPr>
          <w:p w14:paraId="7C0831FE" w14:textId="35CD0EF3" w:rsidR="0065435D" w:rsidRDefault="00B635CD" w:rsidP="00B7502A">
            <w:pPr>
              <w:autoSpaceDE w:val="0"/>
              <w:autoSpaceDN w:val="0"/>
              <w:adjustRightInd w:val="0"/>
              <w:spacing w:after="0" w:line="240" w:lineRule="auto"/>
              <w:jc w:val="both"/>
              <w:rPr>
                <w:rFonts w:ascii="Arial" w:eastAsia="Times New Roman" w:hAnsi="Arial" w:cs="Arial"/>
                <w:bCs/>
                <w:color w:val="000000"/>
                <w:lang w:val="sr-Latn-RS"/>
              </w:rPr>
            </w:pPr>
            <w:r>
              <w:rPr>
                <w:rFonts w:ascii="Arial" w:eastAsia="Times New Roman" w:hAnsi="Arial" w:cs="Arial"/>
                <w:bCs/>
                <w:color w:val="000000"/>
                <w:lang w:val="sr-Latn-RS"/>
              </w:rPr>
              <w:t>35</w:t>
            </w:r>
            <w:r w:rsidR="0065435D">
              <w:rPr>
                <w:rFonts w:ascii="Arial" w:eastAsia="Times New Roman" w:hAnsi="Arial" w:cs="Arial"/>
                <w:bCs/>
                <w:color w:val="000000"/>
                <w:lang w:val="sr-Latn-RS"/>
              </w:rPr>
              <w:t>0,00 EUR</w:t>
            </w:r>
          </w:p>
        </w:tc>
        <w:tc>
          <w:tcPr>
            <w:tcW w:w="2551" w:type="dxa"/>
          </w:tcPr>
          <w:p w14:paraId="6172DEE6" w14:textId="77777777" w:rsidR="0065435D" w:rsidRDefault="0065435D" w:rsidP="00B7502A">
            <w:pPr>
              <w:autoSpaceDE w:val="0"/>
              <w:autoSpaceDN w:val="0"/>
              <w:adjustRightInd w:val="0"/>
              <w:spacing w:after="0" w:line="240" w:lineRule="auto"/>
              <w:jc w:val="both"/>
              <w:rPr>
                <w:rFonts w:ascii="Arial" w:eastAsia="Times New Roman" w:hAnsi="Arial" w:cs="Arial"/>
                <w:bCs/>
                <w:color w:val="000000"/>
                <w:lang w:val="sr-Latn-RS"/>
              </w:rPr>
            </w:pPr>
            <w:r>
              <w:rPr>
                <w:rFonts w:ascii="Arial" w:eastAsia="Times New Roman" w:hAnsi="Arial" w:cs="Arial"/>
                <w:bCs/>
                <w:color w:val="000000"/>
                <w:lang w:val="sr-Latn-RS"/>
              </w:rPr>
              <w:t>100,00</w:t>
            </w:r>
          </w:p>
        </w:tc>
      </w:tr>
    </w:tbl>
    <w:p w14:paraId="75CD1F53" w14:textId="77777777" w:rsidR="0065435D" w:rsidRDefault="0065435D" w:rsidP="0065435D">
      <w:pPr>
        <w:spacing w:after="0" w:line="240" w:lineRule="auto"/>
        <w:rPr>
          <w:rFonts w:ascii="Arial" w:hAnsi="Arial" w:cs="Arial"/>
          <w:color w:val="000000"/>
        </w:rPr>
      </w:pPr>
    </w:p>
    <w:p w14:paraId="4C1E5395" w14:textId="77777777" w:rsidR="00B635CD" w:rsidRDefault="00B635CD" w:rsidP="0065435D">
      <w:pPr>
        <w:spacing w:after="0" w:line="240" w:lineRule="auto"/>
        <w:rPr>
          <w:rFonts w:ascii="Arial" w:hAnsi="Arial" w:cs="Arial"/>
          <w:color w:val="000000"/>
        </w:rPr>
      </w:pPr>
    </w:p>
    <w:p w14:paraId="41EEC00D" w14:textId="77777777" w:rsidR="00B635CD" w:rsidRDefault="00B635CD" w:rsidP="0065435D">
      <w:pPr>
        <w:spacing w:after="0" w:line="240" w:lineRule="auto"/>
        <w:rPr>
          <w:rFonts w:ascii="Arial" w:hAnsi="Arial" w:cs="Arial"/>
          <w:color w:val="000000"/>
        </w:rPr>
      </w:pPr>
    </w:p>
    <w:p w14:paraId="5937A69E" w14:textId="77777777" w:rsidR="0065435D" w:rsidRDefault="0065435D" w:rsidP="0065435D">
      <w:pPr>
        <w:spacing w:after="0" w:line="240" w:lineRule="auto"/>
        <w:rPr>
          <w:rFonts w:ascii="Arial" w:hAnsi="Arial" w:cs="Arial"/>
          <w:color w:val="000000"/>
        </w:rPr>
      </w:pPr>
      <w:r w:rsidRPr="006754AA">
        <w:rPr>
          <w:rFonts w:ascii="Arial" w:hAnsi="Arial" w:cs="Arial"/>
          <w:color w:val="000000"/>
        </w:rPr>
        <w:lastRenderedPageBreak/>
        <w:t>Na osnovu prosječnog broja bodova dodijeljenih ponudama utvrđena je sljedeća rang lista ponuda po silaznom redosljedu: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843"/>
        <w:gridCol w:w="3402"/>
        <w:gridCol w:w="3113"/>
      </w:tblGrid>
      <w:tr w:rsidR="0065435D" w:rsidRPr="00B05487" w14:paraId="53363DAC" w14:textId="77777777" w:rsidTr="00B7502A">
        <w:tc>
          <w:tcPr>
            <w:tcW w:w="704" w:type="dxa"/>
            <w:shd w:val="clear" w:color="auto" w:fill="D9D9D9"/>
          </w:tcPr>
          <w:p w14:paraId="46FFD1CA" w14:textId="77777777" w:rsidR="0065435D" w:rsidRDefault="0065435D" w:rsidP="00B7502A">
            <w:pPr>
              <w:jc w:val="center"/>
              <w:rPr>
                <w:rFonts w:ascii="Arial" w:eastAsia="PMingLiU" w:hAnsi="Arial" w:cs="Arial"/>
                <w:b/>
                <w:bCs/>
                <w:color w:val="000000"/>
                <w:lang w:eastAsia="zh-TW"/>
              </w:rPr>
            </w:pPr>
            <w:r>
              <w:rPr>
                <w:rFonts w:ascii="Arial" w:eastAsia="PMingLiU" w:hAnsi="Arial" w:cs="Arial"/>
                <w:b/>
                <w:bCs/>
                <w:color w:val="000000"/>
                <w:lang w:eastAsia="zh-TW"/>
              </w:rPr>
              <w:t>r.b.</w:t>
            </w:r>
          </w:p>
        </w:tc>
        <w:tc>
          <w:tcPr>
            <w:tcW w:w="1843" w:type="dxa"/>
            <w:shd w:val="clear" w:color="auto" w:fill="D9D9D9"/>
          </w:tcPr>
          <w:p w14:paraId="5F201CC8" w14:textId="77777777" w:rsidR="0065435D" w:rsidRDefault="0065435D" w:rsidP="00B7502A">
            <w:pPr>
              <w:jc w:val="center"/>
              <w:rPr>
                <w:rFonts w:ascii="Arial" w:eastAsia="PMingLiU" w:hAnsi="Arial" w:cs="Arial"/>
                <w:b/>
                <w:bCs/>
                <w:color w:val="000000"/>
                <w:lang w:eastAsia="zh-TW"/>
              </w:rPr>
            </w:pPr>
            <w:r>
              <w:rPr>
                <w:rFonts w:ascii="Arial" w:eastAsia="PMingLiU" w:hAnsi="Arial" w:cs="Arial"/>
                <w:b/>
                <w:bCs/>
                <w:color w:val="000000"/>
                <w:lang w:eastAsia="zh-TW"/>
              </w:rPr>
              <w:t>Šifra ponude</w:t>
            </w:r>
          </w:p>
        </w:tc>
        <w:tc>
          <w:tcPr>
            <w:tcW w:w="3402" w:type="dxa"/>
            <w:shd w:val="clear" w:color="auto" w:fill="D9D9D9"/>
          </w:tcPr>
          <w:p w14:paraId="6DFCFBCC" w14:textId="77777777" w:rsidR="0065435D" w:rsidRDefault="0065435D" w:rsidP="00B7502A">
            <w:pPr>
              <w:jc w:val="center"/>
              <w:rPr>
                <w:rFonts w:ascii="Arial" w:eastAsia="PMingLiU" w:hAnsi="Arial" w:cs="Arial"/>
                <w:b/>
                <w:bCs/>
                <w:color w:val="000000"/>
                <w:lang w:eastAsia="zh-TW"/>
              </w:rPr>
            </w:pPr>
            <w:r>
              <w:rPr>
                <w:rFonts w:ascii="Arial" w:eastAsia="PMingLiU" w:hAnsi="Arial" w:cs="Arial"/>
                <w:b/>
                <w:bCs/>
                <w:color w:val="000000"/>
                <w:lang w:eastAsia="zh-TW"/>
              </w:rPr>
              <w:t>Naziv ponuđača</w:t>
            </w:r>
          </w:p>
        </w:tc>
        <w:tc>
          <w:tcPr>
            <w:tcW w:w="3113" w:type="dxa"/>
            <w:shd w:val="clear" w:color="auto" w:fill="D9D9D9"/>
          </w:tcPr>
          <w:p w14:paraId="1D54A477" w14:textId="77777777" w:rsidR="0065435D" w:rsidRDefault="0065435D" w:rsidP="00B7502A">
            <w:pPr>
              <w:jc w:val="center"/>
              <w:rPr>
                <w:rFonts w:ascii="Arial" w:eastAsia="PMingLiU" w:hAnsi="Arial" w:cs="Arial"/>
                <w:b/>
                <w:bCs/>
                <w:color w:val="000000"/>
                <w:lang w:eastAsia="zh-TW"/>
              </w:rPr>
            </w:pPr>
            <w:r>
              <w:rPr>
                <w:rFonts w:ascii="Arial" w:eastAsia="PMingLiU" w:hAnsi="Arial" w:cs="Arial"/>
                <w:b/>
                <w:bCs/>
                <w:color w:val="000000"/>
                <w:lang w:eastAsia="zh-TW"/>
              </w:rPr>
              <w:t>Ukupan broj bodova</w:t>
            </w:r>
          </w:p>
        </w:tc>
      </w:tr>
      <w:tr w:rsidR="0065435D" w:rsidRPr="00B05487" w14:paraId="0B527369" w14:textId="77777777" w:rsidTr="00B7502A">
        <w:tc>
          <w:tcPr>
            <w:tcW w:w="704" w:type="dxa"/>
          </w:tcPr>
          <w:p w14:paraId="62E8E485" w14:textId="2B113289" w:rsidR="0065435D" w:rsidRDefault="0065435D" w:rsidP="00B7502A">
            <w:pPr>
              <w:rPr>
                <w:rFonts w:ascii="Arial" w:eastAsia="PMingLiU" w:hAnsi="Arial" w:cs="Arial"/>
                <w:bCs/>
                <w:color w:val="000000"/>
                <w:lang w:eastAsia="zh-TW"/>
              </w:rPr>
            </w:pPr>
            <w:r>
              <w:rPr>
                <w:rFonts w:ascii="Arial" w:eastAsia="PMingLiU" w:hAnsi="Arial" w:cs="Arial"/>
                <w:bCs/>
                <w:color w:val="000000"/>
                <w:lang w:eastAsia="zh-TW"/>
              </w:rPr>
              <w:t>1</w:t>
            </w:r>
            <w:r w:rsidR="00B635CD">
              <w:rPr>
                <w:rFonts w:ascii="Arial" w:eastAsia="PMingLiU" w:hAnsi="Arial" w:cs="Arial"/>
                <w:bCs/>
                <w:color w:val="000000"/>
                <w:lang w:eastAsia="zh-TW"/>
              </w:rPr>
              <w:t>.</w:t>
            </w:r>
          </w:p>
        </w:tc>
        <w:tc>
          <w:tcPr>
            <w:tcW w:w="1843" w:type="dxa"/>
          </w:tcPr>
          <w:p w14:paraId="1B93B7E2" w14:textId="5EAAFB5F" w:rsidR="0065435D" w:rsidRDefault="0065435D" w:rsidP="00B7502A">
            <w:pPr>
              <w:rPr>
                <w:rFonts w:ascii="Arial" w:eastAsia="PMingLiU" w:hAnsi="Arial" w:cs="Arial"/>
                <w:b/>
                <w:bCs/>
                <w:color w:val="000000"/>
                <w:lang w:eastAsia="zh-TW"/>
              </w:rPr>
            </w:pPr>
            <w:r>
              <w:rPr>
                <w:rFonts w:ascii="Arial" w:hAnsi="Arial" w:cs="Arial"/>
              </w:rPr>
              <w:t>17</w:t>
            </w:r>
            <w:r w:rsidR="00B635CD">
              <w:rPr>
                <w:rFonts w:ascii="Arial" w:hAnsi="Arial" w:cs="Arial"/>
              </w:rPr>
              <w:t>2501</w:t>
            </w:r>
          </w:p>
        </w:tc>
        <w:tc>
          <w:tcPr>
            <w:tcW w:w="3402" w:type="dxa"/>
          </w:tcPr>
          <w:p w14:paraId="0D020C5B" w14:textId="77777777" w:rsidR="0065435D" w:rsidRDefault="0065435D" w:rsidP="00B7502A">
            <w:pPr>
              <w:rPr>
                <w:rFonts w:ascii="Arial" w:eastAsia="PMingLiU" w:hAnsi="Arial" w:cs="Arial"/>
                <w:b/>
                <w:bCs/>
                <w:color w:val="000000"/>
                <w:lang w:eastAsia="zh-TW"/>
              </w:rPr>
            </w:pPr>
            <w:r>
              <w:rPr>
                <w:rFonts w:ascii="Arial" w:hAnsi="Arial" w:cs="Arial"/>
              </w:rPr>
              <w:t>B-RIL INŽENJERING DOO</w:t>
            </w:r>
            <w:r w:rsidRPr="009A65C8">
              <w:rPr>
                <w:rFonts w:ascii="Arial" w:hAnsi="Arial" w:cs="Arial"/>
              </w:rPr>
              <w:t xml:space="preserve"> </w:t>
            </w:r>
            <w:r>
              <w:rPr>
                <w:rFonts w:ascii="Arial" w:hAnsi="Arial" w:cs="Arial"/>
                <w:iCs/>
                <w:color w:val="000000"/>
              </w:rPr>
              <w:t>Nikšić</w:t>
            </w:r>
          </w:p>
        </w:tc>
        <w:tc>
          <w:tcPr>
            <w:tcW w:w="3113" w:type="dxa"/>
          </w:tcPr>
          <w:p w14:paraId="22A0BBD4" w14:textId="77777777" w:rsidR="0065435D" w:rsidRDefault="0065435D" w:rsidP="00B7502A">
            <w:pPr>
              <w:rPr>
                <w:rFonts w:ascii="Arial" w:eastAsia="PMingLiU" w:hAnsi="Arial" w:cs="Arial"/>
                <w:b/>
                <w:bCs/>
                <w:color w:val="000000"/>
                <w:lang w:eastAsia="zh-TW"/>
              </w:rPr>
            </w:pPr>
            <w:r>
              <w:rPr>
                <w:rFonts w:ascii="Arial" w:eastAsia="Times New Roman" w:hAnsi="Arial" w:cs="Arial"/>
                <w:bCs/>
                <w:color w:val="000000"/>
              </w:rPr>
              <w:t>100,00</w:t>
            </w:r>
          </w:p>
        </w:tc>
      </w:tr>
      <w:tr w:rsidR="0065435D" w:rsidRPr="00B05487" w14:paraId="17609F92" w14:textId="77777777" w:rsidTr="00B7502A">
        <w:tc>
          <w:tcPr>
            <w:tcW w:w="704" w:type="dxa"/>
          </w:tcPr>
          <w:p w14:paraId="594EDC1C" w14:textId="153B9D60" w:rsidR="0065435D" w:rsidRDefault="00B635CD" w:rsidP="00B7502A">
            <w:pPr>
              <w:rPr>
                <w:rFonts w:ascii="Arial" w:eastAsia="PMingLiU" w:hAnsi="Arial" w:cs="Arial"/>
                <w:bCs/>
                <w:color w:val="000000"/>
                <w:lang w:eastAsia="zh-TW"/>
              </w:rPr>
            </w:pPr>
            <w:r>
              <w:rPr>
                <w:rFonts w:ascii="Arial" w:eastAsia="PMingLiU" w:hAnsi="Arial" w:cs="Arial"/>
                <w:bCs/>
                <w:color w:val="000000"/>
                <w:lang w:eastAsia="zh-TW"/>
              </w:rPr>
              <w:t>2.</w:t>
            </w:r>
          </w:p>
        </w:tc>
        <w:tc>
          <w:tcPr>
            <w:tcW w:w="1843" w:type="dxa"/>
          </w:tcPr>
          <w:p w14:paraId="415EF384" w14:textId="6E349652" w:rsidR="0065435D" w:rsidRDefault="0065435D" w:rsidP="00B7502A">
            <w:pPr>
              <w:rPr>
                <w:rFonts w:ascii="Arial" w:hAnsi="Arial" w:cs="Arial"/>
                <w:b/>
                <w:bCs/>
              </w:rPr>
            </w:pPr>
            <w:r>
              <w:rPr>
                <w:rFonts w:ascii="Arial" w:eastAsia="PMingLiU" w:hAnsi="Arial" w:cs="Arial"/>
                <w:color w:val="000000"/>
                <w:lang w:eastAsia="zh-TW"/>
              </w:rPr>
              <w:t>17</w:t>
            </w:r>
            <w:r w:rsidR="00B635CD">
              <w:rPr>
                <w:rFonts w:ascii="Arial" w:eastAsia="PMingLiU" w:hAnsi="Arial" w:cs="Arial"/>
                <w:color w:val="000000"/>
                <w:lang w:eastAsia="zh-TW"/>
              </w:rPr>
              <w:t>2404</w:t>
            </w:r>
          </w:p>
        </w:tc>
        <w:tc>
          <w:tcPr>
            <w:tcW w:w="3402" w:type="dxa"/>
          </w:tcPr>
          <w:p w14:paraId="72B0E485" w14:textId="77777777" w:rsidR="0065435D" w:rsidRPr="00AB6A94" w:rsidRDefault="0065435D" w:rsidP="00B7502A">
            <w:pPr>
              <w:rPr>
                <w:rFonts w:ascii="Arial" w:hAnsi="Arial" w:cs="Arial"/>
              </w:rPr>
            </w:pPr>
            <w:r>
              <w:rPr>
                <w:rFonts w:ascii="Arial" w:eastAsia="Times New Roman" w:hAnsi="Arial" w:cs="Arial"/>
                <w:bCs/>
                <w:color w:val="000000"/>
                <w:lang w:val="sr-Latn-RS"/>
              </w:rPr>
              <w:t>V Projekt d.o.o. Nikšić</w:t>
            </w:r>
          </w:p>
        </w:tc>
        <w:tc>
          <w:tcPr>
            <w:tcW w:w="3113" w:type="dxa"/>
          </w:tcPr>
          <w:p w14:paraId="073BACCB" w14:textId="77BB4043" w:rsidR="0065435D" w:rsidRDefault="00AC5F1E" w:rsidP="00B7502A">
            <w:pPr>
              <w:rPr>
                <w:rFonts w:ascii="Arial" w:eastAsia="Times New Roman" w:hAnsi="Arial" w:cs="Arial"/>
                <w:bCs/>
                <w:color w:val="000000"/>
              </w:rPr>
            </w:pPr>
            <w:r>
              <w:rPr>
                <w:rFonts w:ascii="Arial" w:eastAsia="Times New Roman" w:hAnsi="Arial" w:cs="Arial"/>
                <w:bCs/>
                <w:color w:val="000000"/>
                <w:lang w:val="sr-Latn-RS"/>
              </w:rPr>
              <w:t>20,00</w:t>
            </w:r>
          </w:p>
        </w:tc>
      </w:tr>
    </w:tbl>
    <w:p w14:paraId="70D663E0" w14:textId="77777777" w:rsidR="0065435D" w:rsidRDefault="0065435D" w:rsidP="0065435D">
      <w:pPr>
        <w:tabs>
          <w:tab w:val="left" w:pos="426"/>
        </w:tabs>
        <w:spacing w:after="0" w:line="240" w:lineRule="auto"/>
        <w:jc w:val="both"/>
        <w:rPr>
          <w:rFonts w:ascii="Arial" w:eastAsia="PMingLiU" w:hAnsi="Arial" w:cs="Arial"/>
          <w:color w:val="000000"/>
          <w:lang w:eastAsia="zh-TW"/>
        </w:rPr>
      </w:pPr>
    </w:p>
    <w:p w14:paraId="6BC27F49" w14:textId="05E6536A" w:rsidR="0065435D" w:rsidRDefault="0065435D" w:rsidP="0065435D">
      <w:pPr>
        <w:spacing w:after="0" w:line="240" w:lineRule="auto"/>
        <w:jc w:val="both"/>
        <w:rPr>
          <w:rFonts w:ascii="Arial" w:eastAsia="PMingLiU" w:hAnsi="Arial" w:cs="Arial"/>
          <w:color w:val="000000"/>
          <w:lang w:eastAsia="zh-TW"/>
        </w:rPr>
      </w:pPr>
      <w:bookmarkStart w:id="0" w:name="_Hlk165967378"/>
      <w:r>
        <w:rPr>
          <w:rFonts w:ascii="Arial" w:eastAsia="PMingLiU" w:hAnsi="Arial" w:cs="Arial"/>
          <w:color w:val="000000"/>
          <w:lang w:eastAsia="zh-TW"/>
        </w:rPr>
        <w:t>U skladu sa članom 14 stav 3 Pravilnika o načinu sprovođenja jednostavnih nabavki, p</w:t>
      </w:r>
      <w:r w:rsidRPr="005D1201">
        <w:rPr>
          <w:rFonts w:ascii="Arial" w:eastAsia="PMingLiU" w:hAnsi="Arial" w:cs="Arial"/>
          <w:color w:val="000000"/>
          <w:lang w:eastAsia="zh-TW"/>
        </w:rPr>
        <w:t>onuđač</w:t>
      </w:r>
      <w:r>
        <w:rPr>
          <w:rFonts w:ascii="Arial" w:eastAsia="PMingLiU" w:hAnsi="Arial" w:cs="Arial"/>
          <w:color w:val="000000"/>
          <w:lang w:eastAsia="zh-TW"/>
        </w:rPr>
        <w:t>u</w:t>
      </w:r>
      <w:r w:rsidRPr="005D1201">
        <w:rPr>
          <w:rFonts w:ascii="Arial" w:eastAsia="PMingLiU" w:hAnsi="Arial" w:cs="Arial"/>
          <w:color w:val="000000"/>
          <w:lang w:eastAsia="zh-TW"/>
        </w:rPr>
        <w:t xml:space="preserve"> </w:t>
      </w:r>
      <w:r>
        <w:rPr>
          <w:rFonts w:ascii="Arial" w:hAnsi="Arial" w:cs="Arial"/>
        </w:rPr>
        <w:t>B-RIL INŽENJERING DOO</w:t>
      </w:r>
      <w:r w:rsidRPr="009A65C8">
        <w:rPr>
          <w:rFonts w:ascii="Arial" w:hAnsi="Arial" w:cs="Arial"/>
        </w:rPr>
        <w:t xml:space="preserve"> </w:t>
      </w:r>
      <w:r>
        <w:rPr>
          <w:rFonts w:ascii="Arial" w:hAnsi="Arial" w:cs="Arial"/>
          <w:iCs/>
          <w:color w:val="000000"/>
        </w:rPr>
        <w:t>Nikšić</w:t>
      </w:r>
      <w:r w:rsidRPr="005D1201">
        <w:rPr>
          <w:rFonts w:ascii="Arial" w:eastAsia="PMingLiU" w:hAnsi="Arial" w:cs="Arial"/>
          <w:color w:val="000000"/>
          <w:lang w:eastAsia="zh-TW"/>
        </w:rPr>
        <w:t xml:space="preserve"> koji je dostavio ekonomski najpovoljniju ponudu </w:t>
      </w:r>
      <w:r>
        <w:rPr>
          <w:rFonts w:ascii="Arial" w:eastAsia="PMingLiU" w:hAnsi="Arial" w:cs="Arial"/>
          <w:color w:val="000000"/>
          <w:lang w:eastAsia="zh-TW"/>
        </w:rPr>
        <w:t xml:space="preserve">je dana </w:t>
      </w:r>
      <w:r w:rsidR="00AC5F1E">
        <w:rPr>
          <w:rFonts w:ascii="Arial" w:eastAsia="PMingLiU" w:hAnsi="Arial" w:cs="Arial"/>
          <w:color w:val="000000"/>
          <w:lang w:eastAsia="zh-TW"/>
        </w:rPr>
        <w:t>14</w:t>
      </w:r>
      <w:r w:rsidRPr="00613ABB">
        <w:rPr>
          <w:rFonts w:ascii="Arial" w:eastAsia="PMingLiU" w:hAnsi="Arial" w:cs="Arial"/>
          <w:color w:val="000000"/>
          <w:lang w:eastAsia="zh-TW"/>
        </w:rPr>
        <w:t>.</w:t>
      </w:r>
      <w:r>
        <w:rPr>
          <w:rFonts w:ascii="Arial" w:eastAsia="PMingLiU" w:hAnsi="Arial" w:cs="Arial"/>
          <w:color w:val="000000"/>
          <w:lang w:eastAsia="zh-TW"/>
        </w:rPr>
        <w:t>0</w:t>
      </w:r>
      <w:r w:rsidR="00B635CD">
        <w:rPr>
          <w:rFonts w:ascii="Arial" w:eastAsia="PMingLiU" w:hAnsi="Arial" w:cs="Arial"/>
          <w:color w:val="000000"/>
          <w:lang w:eastAsia="zh-TW"/>
        </w:rPr>
        <w:t>9</w:t>
      </w:r>
      <w:r w:rsidRPr="00613ABB">
        <w:rPr>
          <w:rFonts w:ascii="Arial" w:eastAsia="PMingLiU" w:hAnsi="Arial" w:cs="Arial"/>
          <w:color w:val="000000"/>
          <w:lang w:eastAsia="zh-TW"/>
        </w:rPr>
        <w:t>.</w:t>
      </w:r>
      <w:r>
        <w:rPr>
          <w:rFonts w:ascii="Arial" w:eastAsia="PMingLiU" w:hAnsi="Arial" w:cs="Arial"/>
          <w:color w:val="000000"/>
          <w:lang w:eastAsia="zh-TW"/>
        </w:rPr>
        <w:t xml:space="preserve">2026. godine, putem ESJN kroz komunikaciju u postupku, upućen zahtjev da dostavi originl ili ovjerenu kopiju svih dokaza kojima se dokazuju uslovi za učestvovanje u postupku, a koji su utvrđeni zahtjevom. </w:t>
      </w:r>
    </w:p>
    <w:p w14:paraId="70BAA294" w14:textId="41F407BD" w:rsidR="0065435D" w:rsidRPr="00B635CD" w:rsidRDefault="0065435D" w:rsidP="0065435D">
      <w:pPr>
        <w:spacing w:after="0" w:line="240" w:lineRule="auto"/>
        <w:jc w:val="both"/>
        <w:rPr>
          <w:rFonts w:ascii="Arial" w:eastAsia="PMingLiU" w:hAnsi="Arial" w:cs="Arial"/>
          <w:color w:val="000000"/>
          <w:lang w:eastAsia="zh-TW"/>
        </w:rPr>
      </w:pPr>
      <w:r>
        <w:rPr>
          <w:rFonts w:ascii="Arial" w:eastAsia="PMingLiU" w:hAnsi="Arial" w:cs="Arial"/>
          <w:color w:val="000000"/>
          <w:lang w:eastAsia="zh-TW"/>
        </w:rPr>
        <w:t xml:space="preserve">Ponuđač je u ostavljenom roku tačnije </w:t>
      </w:r>
      <w:r w:rsidR="00322E02">
        <w:rPr>
          <w:rFonts w:ascii="Arial" w:eastAsia="PMingLiU" w:hAnsi="Arial" w:cs="Arial"/>
          <w:color w:val="000000"/>
          <w:lang w:eastAsia="zh-TW"/>
        </w:rPr>
        <w:t>21</w:t>
      </w:r>
      <w:r>
        <w:rPr>
          <w:rFonts w:ascii="Arial" w:eastAsia="PMingLiU" w:hAnsi="Arial" w:cs="Arial"/>
          <w:color w:val="000000"/>
          <w:lang w:eastAsia="zh-TW"/>
        </w:rPr>
        <w:t>.0</w:t>
      </w:r>
      <w:r w:rsidR="00B635CD">
        <w:rPr>
          <w:rFonts w:ascii="Arial" w:eastAsia="PMingLiU" w:hAnsi="Arial" w:cs="Arial"/>
          <w:color w:val="000000"/>
          <w:lang w:eastAsia="zh-TW"/>
        </w:rPr>
        <w:t>9</w:t>
      </w:r>
      <w:r>
        <w:rPr>
          <w:rFonts w:ascii="Arial" w:eastAsia="PMingLiU" w:hAnsi="Arial" w:cs="Arial"/>
          <w:color w:val="000000"/>
          <w:lang w:eastAsia="zh-TW"/>
        </w:rPr>
        <w:t xml:space="preserve">.2026. godine </w:t>
      </w:r>
      <w:r w:rsidRPr="004A53CD">
        <w:rPr>
          <w:rFonts w:ascii="Arial" w:eastAsia="PMingLiU" w:hAnsi="Arial" w:cs="Arial"/>
          <w:color w:val="000000"/>
          <w:lang w:eastAsia="zh-TW"/>
        </w:rPr>
        <w:t>dostavio</w:t>
      </w:r>
      <w:r>
        <w:rPr>
          <w:rFonts w:ascii="Arial" w:eastAsia="PMingLiU" w:hAnsi="Arial" w:cs="Arial"/>
          <w:color w:val="000000"/>
          <w:lang w:eastAsia="zh-TW"/>
        </w:rPr>
        <w:t xml:space="preserve"> u formi </w:t>
      </w:r>
      <w:r w:rsidRPr="004A53CD">
        <w:rPr>
          <w:rFonts w:ascii="Arial" w:eastAsia="PMingLiU" w:hAnsi="Arial" w:cs="Arial"/>
          <w:color w:val="000000"/>
          <w:lang w:eastAsia="zh-TW"/>
        </w:rPr>
        <w:t>ovjeren</w:t>
      </w:r>
      <w:r>
        <w:rPr>
          <w:rFonts w:ascii="Arial" w:eastAsia="PMingLiU" w:hAnsi="Arial" w:cs="Arial"/>
          <w:color w:val="000000"/>
          <w:lang w:eastAsia="zh-TW"/>
        </w:rPr>
        <w:t>ih</w:t>
      </w:r>
      <w:r w:rsidRPr="004A53CD">
        <w:rPr>
          <w:rFonts w:ascii="Arial" w:eastAsia="PMingLiU" w:hAnsi="Arial" w:cs="Arial"/>
          <w:color w:val="000000"/>
          <w:lang w:eastAsia="zh-TW"/>
        </w:rPr>
        <w:t xml:space="preserve"> kopij</w:t>
      </w:r>
      <w:r>
        <w:rPr>
          <w:rFonts w:ascii="Arial" w:eastAsia="PMingLiU" w:hAnsi="Arial" w:cs="Arial"/>
          <w:color w:val="000000"/>
          <w:lang w:eastAsia="zh-TW"/>
        </w:rPr>
        <w:t>a</w:t>
      </w:r>
      <w:r w:rsidRPr="004A53CD">
        <w:rPr>
          <w:rFonts w:ascii="Arial" w:eastAsia="PMingLiU" w:hAnsi="Arial" w:cs="Arial"/>
          <w:color w:val="000000"/>
          <w:lang w:eastAsia="zh-TW"/>
        </w:rPr>
        <w:t xml:space="preserve"> sve dokaze</w:t>
      </w:r>
      <w:r w:rsidRPr="004A53CD">
        <w:t xml:space="preserve"> </w:t>
      </w:r>
      <w:r w:rsidRPr="004A53CD">
        <w:rPr>
          <w:rFonts w:ascii="Arial" w:eastAsia="PMingLiU" w:hAnsi="Arial" w:cs="Arial"/>
          <w:color w:val="000000"/>
          <w:lang w:eastAsia="zh-TW"/>
        </w:rPr>
        <w:t>kojima se dokazuju uslovi za učestvovanje u postupku, a koji su utvrđeni zahtjevom  za dostavljanje ponuda.</w:t>
      </w:r>
    </w:p>
    <w:p w14:paraId="42FBF71C" w14:textId="77777777" w:rsidR="0065435D" w:rsidRDefault="0065435D" w:rsidP="0065435D">
      <w:pPr>
        <w:spacing w:after="0" w:line="240" w:lineRule="auto"/>
        <w:jc w:val="both"/>
        <w:rPr>
          <w:rFonts w:ascii="Arial" w:hAnsi="Arial" w:cs="Arial"/>
          <w:color w:val="000000"/>
        </w:rPr>
      </w:pPr>
      <w:r w:rsidRPr="00FF052C">
        <w:rPr>
          <w:rFonts w:ascii="Arial" w:hAnsi="Arial" w:cs="Arial"/>
          <w:bCs/>
          <w:color w:val="000000"/>
        </w:rPr>
        <w:t>Nije bilo privrednih subjekata-ponuđača koji se isključuju iz postupka jednostavne nabavke u skladu sa članom 16 Pravilnika o načinu sprovođenja jednostavnih nabavki</w:t>
      </w:r>
      <w:r>
        <w:rPr>
          <w:rFonts w:ascii="Arial" w:hAnsi="Arial" w:cs="Arial"/>
          <w:bCs/>
          <w:color w:val="000000"/>
          <w:u w:val="single"/>
        </w:rPr>
        <w:t xml:space="preserve"> </w:t>
      </w:r>
      <w:r w:rsidRPr="005A15AE">
        <w:rPr>
          <w:rFonts w:ascii="Arial" w:hAnsi="Arial" w:cs="Arial"/>
          <w:color w:val="000000"/>
        </w:rPr>
        <w:t>("Službeni list Crne Gore", br. 016/23 , 020/23, 036/23, 114/23, 049/24 i 114/24)</w:t>
      </w:r>
      <w:r>
        <w:rPr>
          <w:rFonts w:ascii="Arial" w:hAnsi="Arial" w:cs="Arial"/>
          <w:color w:val="000000"/>
        </w:rPr>
        <w:t xml:space="preserve"> </w:t>
      </w:r>
    </w:p>
    <w:bookmarkEnd w:id="0"/>
    <w:p w14:paraId="447A5663" w14:textId="3C362CAE" w:rsidR="0065435D" w:rsidRPr="00174110" w:rsidRDefault="0065435D" w:rsidP="0065435D">
      <w:pPr>
        <w:autoSpaceDE w:val="0"/>
        <w:autoSpaceDN w:val="0"/>
        <w:adjustRightInd w:val="0"/>
        <w:spacing w:after="0" w:line="240" w:lineRule="auto"/>
        <w:jc w:val="both"/>
        <w:rPr>
          <w:rFonts w:ascii="Arial" w:hAnsi="Arial" w:cs="Arial"/>
          <w:color w:val="000000"/>
        </w:rPr>
      </w:pPr>
    </w:p>
    <w:p w14:paraId="2450F287" w14:textId="77777777" w:rsidR="0065435D" w:rsidRPr="006754AA" w:rsidRDefault="0065435D" w:rsidP="0065435D">
      <w:pPr>
        <w:pBdr>
          <w:top w:val="single" w:sz="4" w:space="1" w:color="auto"/>
          <w:left w:val="single" w:sz="4" w:space="4" w:color="auto"/>
          <w:bottom w:val="single" w:sz="4" w:space="1" w:color="auto"/>
          <w:right w:val="single" w:sz="4" w:space="4" w:color="auto"/>
        </w:pBdr>
        <w:shd w:val="clear" w:color="auto" w:fill="D9D9D9"/>
        <w:tabs>
          <w:tab w:val="left" w:pos="426"/>
        </w:tabs>
        <w:spacing w:after="0" w:line="240" w:lineRule="auto"/>
        <w:jc w:val="both"/>
        <w:rPr>
          <w:rFonts w:ascii="Arial" w:hAnsi="Arial" w:cs="Arial"/>
          <w:b/>
          <w:color w:val="000000"/>
        </w:rPr>
      </w:pPr>
      <w:r w:rsidRPr="006754AA">
        <w:rPr>
          <w:rFonts w:ascii="Arial" w:hAnsi="Arial" w:cs="Arial"/>
          <w:b/>
          <w:color w:val="000000"/>
        </w:rPr>
        <w:t>VIII Naziv ponuđača čija je ponuda izabrana kao najpovoljnija:</w:t>
      </w:r>
    </w:p>
    <w:p w14:paraId="5074E15C" w14:textId="77777777" w:rsidR="0065435D" w:rsidRPr="006754AA" w:rsidRDefault="0065435D" w:rsidP="0065435D">
      <w:pPr>
        <w:tabs>
          <w:tab w:val="left" w:pos="426"/>
        </w:tabs>
        <w:spacing w:after="0" w:line="240" w:lineRule="auto"/>
        <w:rPr>
          <w:rFonts w:ascii="Arial" w:hAnsi="Arial" w:cs="Arial"/>
          <w:b/>
          <w:color w:val="000000"/>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127"/>
        <w:gridCol w:w="4915"/>
      </w:tblGrid>
      <w:tr w:rsidR="0065435D" w14:paraId="6869561F" w14:textId="77777777" w:rsidTr="00B7502A">
        <w:trPr>
          <w:trHeight w:val="294"/>
          <w:jc w:val="center"/>
        </w:trPr>
        <w:tc>
          <w:tcPr>
            <w:tcW w:w="4165" w:type="dxa"/>
            <w:tcBorders>
              <w:top w:val="double" w:sz="4" w:space="0" w:color="auto"/>
              <w:left w:val="double" w:sz="4" w:space="0" w:color="auto"/>
              <w:bottom w:val="single" w:sz="4" w:space="0" w:color="auto"/>
              <w:right w:val="single" w:sz="4" w:space="0" w:color="auto"/>
            </w:tcBorders>
            <w:vAlign w:val="center"/>
          </w:tcPr>
          <w:p w14:paraId="2EF668BB" w14:textId="77777777" w:rsidR="0065435D" w:rsidRPr="006754AA" w:rsidRDefault="0065435D" w:rsidP="00B7502A">
            <w:pPr>
              <w:tabs>
                <w:tab w:val="left" w:pos="426"/>
              </w:tabs>
              <w:spacing w:after="0" w:line="240" w:lineRule="auto"/>
              <w:rPr>
                <w:rFonts w:ascii="Arial" w:hAnsi="Arial" w:cs="Arial"/>
                <w:color w:val="000000"/>
              </w:rPr>
            </w:pPr>
            <w:r w:rsidRPr="006754AA">
              <w:rPr>
                <w:rFonts w:ascii="Arial" w:hAnsi="Arial" w:cs="Arial"/>
                <w:color w:val="000000"/>
              </w:rPr>
              <w:t xml:space="preserve">Ponuđač: </w:t>
            </w:r>
            <w:r>
              <w:rPr>
                <w:rFonts w:ascii="Arial" w:hAnsi="Arial" w:cs="Arial"/>
              </w:rPr>
              <w:t>B-RIL INŽENJERING DOO</w:t>
            </w:r>
            <w:r w:rsidRPr="009A65C8">
              <w:rPr>
                <w:rFonts w:ascii="Arial" w:hAnsi="Arial" w:cs="Arial"/>
              </w:rPr>
              <w:t xml:space="preserve"> </w:t>
            </w:r>
            <w:r>
              <w:rPr>
                <w:rFonts w:ascii="Arial" w:hAnsi="Arial" w:cs="Arial"/>
                <w:iCs/>
                <w:color w:val="000000"/>
              </w:rPr>
              <w:t>Nikšić</w:t>
            </w:r>
          </w:p>
        </w:tc>
        <w:tc>
          <w:tcPr>
            <w:tcW w:w="5015" w:type="dxa"/>
            <w:tcBorders>
              <w:top w:val="double" w:sz="4" w:space="0" w:color="auto"/>
              <w:left w:val="single" w:sz="4" w:space="0" w:color="auto"/>
              <w:bottom w:val="single" w:sz="4" w:space="0" w:color="auto"/>
              <w:right w:val="double" w:sz="4" w:space="0" w:color="auto"/>
            </w:tcBorders>
            <w:vAlign w:val="center"/>
          </w:tcPr>
          <w:p w14:paraId="3E1C8D66" w14:textId="77777777" w:rsidR="0065435D" w:rsidRPr="003B61F2" w:rsidRDefault="0065435D" w:rsidP="00B7502A">
            <w:pPr>
              <w:tabs>
                <w:tab w:val="left" w:pos="426"/>
              </w:tabs>
              <w:spacing w:after="0" w:line="240" w:lineRule="auto"/>
              <w:rPr>
                <w:rFonts w:ascii="Arial" w:hAnsi="Arial" w:cs="Arial"/>
                <w:color w:val="000000"/>
                <w:lang w:val="sr-Latn-ME"/>
              </w:rPr>
            </w:pPr>
            <w:r w:rsidRPr="006754AA">
              <w:rPr>
                <w:rFonts w:ascii="Arial" w:hAnsi="Arial" w:cs="Arial"/>
                <w:color w:val="000000"/>
              </w:rPr>
              <w:t xml:space="preserve">Kontakt-osoba: </w:t>
            </w:r>
            <w:r>
              <w:rPr>
                <w:rFonts w:ascii="Arial" w:hAnsi="Arial" w:cs="Arial"/>
              </w:rPr>
              <w:t>Branka Karadžić</w:t>
            </w:r>
          </w:p>
        </w:tc>
      </w:tr>
      <w:tr w:rsidR="0065435D" w14:paraId="2BD1CF76" w14:textId="77777777" w:rsidTr="00B7502A">
        <w:trPr>
          <w:trHeight w:val="359"/>
          <w:jc w:val="center"/>
        </w:trPr>
        <w:tc>
          <w:tcPr>
            <w:tcW w:w="4165" w:type="dxa"/>
            <w:tcBorders>
              <w:top w:val="single" w:sz="4" w:space="0" w:color="auto"/>
              <w:left w:val="double" w:sz="4" w:space="0" w:color="auto"/>
              <w:bottom w:val="single" w:sz="4" w:space="0" w:color="auto"/>
              <w:right w:val="single" w:sz="4" w:space="0" w:color="auto"/>
            </w:tcBorders>
            <w:vAlign w:val="center"/>
          </w:tcPr>
          <w:p w14:paraId="2C19DBD3" w14:textId="77777777" w:rsidR="0065435D" w:rsidRPr="006754AA" w:rsidRDefault="0065435D" w:rsidP="00B7502A">
            <w:pPr>
              <w:tabs>
                <w:tab w:val="left" w:pos="426"/>
              </w:tabs>
              <w:spacing w:after="0" w:line="240" w:lineRule="auto"/>
              <w:rPr>
                <w:rFonts w:ascii="Arial" w:hAnsi="Arial" w:cs="Arial"/>
                <w:color w:val="000000"/>
              </w:rPr>
            </w:pPr>
            <w:r w:rsidRPr="006754AA">
              <w:rPr>
                <w:rFonts w:ascii="Arial" w:hAnsi="Arial" w:cs="Arial"/>
                <w:color w:val="000000"/>
              </w:rPr>
              <w:t xml:space="preserve">Adresa: </w:t>
            </w:r>
            <w:r>
              <w:rPr>
                <w:rFonts w:ascii="Arial" w:hAnsi="Arial" w:cs="Arial"/>
                <w:color w:val="000000"/>
              </w:rPr>
              <w:t>Mrkošnica bb zgrada Ibon lamela A1</w:t>
            </w:r>
          </w:p>
        </w:tc>
        <w:tc>
          <w:tcPr>
            <w:tcW w:w="5015" w:type="dxa"/>
            <w:tcBorders>
              <w:top w:val="single" w:sz="4" w:space="0" w:color="auto"/>
              <w:left w:val="single" w:sz="4" w:space="0" w:color="auto"/>
              <w:bottom w:val="single" w:sz="4" w:space="0" w:color="auto"/>
              <w:right w:val="double" w:sz="4" w:space="0" w:color="auto"/>
            </w:tcBorders>
            <w:vAlign w:val="center"/>
          </w:tcPr>
          <w:p w14:paraId="7712EB17" w14:textId="77777777" w:rsidR="0065435D" w:rsidRPr="006754AA" w:rsidRDefault="0065435D" w:rsidP="00B7502A">
            <w:pPr>
              <w:tabs>
                <w:tab w:val="left" w:pos="426"/>
              </w:tabs>
              <w:spacing w:after="0" w:line="240" w:lineRule="auto"/>
              <w:rPr>
                <w:rFonts w:ascii="Arial" w:hAnsi="Arial" w:cs="Arial"/>
                <w:color w:val="000000"/>
              </w:rPr>
            </w:pPr>
            <w:r w:rsidRPr="006754AA">
              <w:rPr>
                <w:rFonts w:ascii="Arial" w:hAnsi="Arial" w:cs="Arial"/>
                <w:color w:val="000000"/>
              </w:rPr>
              <w:t xml:space="preserve">Poštanski broj: </w:t>
            </w:r>
            <w:r>
              <w:rPr>
                <w:rFonts w:ascii="Arial" w:hAnsi="Arial" w:cs="Arial"/>
                <w:color w:val="000000"/>
              </w:rPr>
              <w:t>81400</w:t>
            </w:r>
          </w:p>
        </w:tc>
      </w:tr>
      <w:tr w:rsidR="0065435D" w14:paraId="1BC8AF9C" w14:textId="77777777" w:rsidTr="00B7502A">
        <w:trPr>
          <w:trHeight w:val="341"/>
          <w:jc w:val="center"/>
        </w:trPr>
        <w:tc>
          <w:tcPr>
            <w:tcW w:w="4165" w:type="dxa"/>
            <w:tcBorders>
              <w:top w:val="single" w:sz="4" w:space="0" w:color="auto"/>
              <w:left w:val="double" w:sz="4" w:space="0" w:color="auto"/>
              <w:bottom w:val="single" w:sz="4" w:space="0" w:color="auto"/>
              <w:right w:val="single" w:sz="4" w:space="0" w:color="auto"/>
            </w:tcBorders>
            <w:vAlign w:val="center"/>
          </w:tcPr>
          <w:p w14:paraId="2B10B052" w14:textId="77777777" w:rsidR="0065435D" w:rsidRPr="006754AA" w:rsidRDefault="0065435D" w:rsidP="00B7502A">
            <w:pPr>
              <w:tabs>
                <w:tab w:val="left" w:pos="426"/>
              </w:tabs>
              <w:spacing w:after="0" w:line="240" w:lineRule="auto"/>
              <w:rPr>
                <w:rFonts w:ascii="Arial" w:hAnsi="Arial" w:cs="Arial"/>
                <w:color w:val="000000"/>
              </w:rPr>
            </w:pPr>
            <w:r w:rsidRPr="006754AA">
              <w:rPr>
                <w:rFonts w:ascii="Arial" w:hAnsi="Arial" w:cs="Arial"/>
                <w:color w:val="000000"/>
              </w:rPr>
              <w:t xml:space="preserve">Grad:  </w:t>
            </w:r>
            <w:r>
              <w:rPr>
                <w:rFonts w:ascii="Arial" w:hAnsi="Arial" w:cs="Arial"/>
                <w:iCs/>
                <w:color w:val="000000"/>
              </w:rPr>
              <w:t>Nikšić</w:t>
            </w:r>
          </w:p>
        </w:tc>
        <w:tc>
          <w:tcPr>
            <w:tcW w:w="5015" w:type="dxa"/>
            <w:tcBorders>
              <w:top w:val="single" w:sz="4" w:space="0" w:color="auto"/>
              <w:left w:val="single" w:sz="4" w:space="0" w:color="auto"/>
              <w:bottom w:val="single" w:sz="4" w:space="0" w:color="auto"/>
              <w:right w:val="double" w:sz="4" w:space="0" w:color="auto"/>
            </w:tcBorders>
            <w:vAlign w:val="center"/>
          </w:tcPr>
          <w:p w14:paraId="3A48F415" w14:textId="77777777" w:rsidR="0065435D" w:rsidRPr="006754AA" w:rsidRDefault="0065435D" w:rsidP="00B7502A">
            <w:pPr>
              <w:tabs>
                <w:tab w:val="left" w:pos="426"/>
              </w:tabs>
              <w:spacing w:after="0" w:line="240" w:lineRule="auto"/>
              <w:rPr>
                <w:rFonts w:ascii="Arial" w:hAnsi="Arial" w:cs="Arial"/>
                <w:color w:val="000000"/>
              </w:rPr>
            </w:pPr>
            <w:r w:rsidRPr="006754AA">
              <w:rPr>
                <w:rFonts w:ascii="Arial" w:hAnsi="Arial" w:cs="Arial"/>
                <w:color w:val="000000"/>
              </w:rPr>
              <w:t>Identifikacioni broj (PIB):</w:t>
            </w:r>
            <w:r w:rsidRPr="00B554C1">
              <w:rPr>
                <w:rFonts w:ascii="Arial" w:hAnsi="Arial" w:cs="Arial"/>
              </w:rPr>
              <w:t xml:space="preserve"> </w:t>
            </w:r>
            <w:r w:rsidRPr="00DF71E5">
              <w:rPr>
                <w:rFonts w:ascii="Arial" w:hAnsi="Arial" w:cs="Arial"/>
              </w:rPr>
              <w:t>03627519</w:t>
            </w:r>
          </w:p>
        </w:tc>
      </w:tr>
      <w:tr w:rsidR="0065435D" w14:paraId="1300EDDF" w14:textId="77777777" w:rsidTr="00B7502A">
        <w:trPr>
          <w:trHeight w:val="352"/>
          <w:jc w:val="center"/>
        </w:trPr>
        <w:tc>
          <w:tcPr>
            <w:tcW w:w="4165" w:type="dxa"/>
            <w:tcBorders>
              <w:top w:val="single" w:sz="4" w:space="0" w:color="auto"/>
              <w:left w:val="double" w:sz="4" w:space="0" w:color="auto"/>
              <w:bottom w:val="single" w:sz="4" w:space="0" w:color="auto"/>
              <w:right w:val="single" w:sz="4" w:space="0" w:color="auto"/>
            </w:tcBorders>
            <w:vAlign w:val="center"/>
          </w:tcPr>
          <w:p w14:paraId="7D05AF50" w14:textId="77777777" w:rsidR="0065435D" w:rsidRPr="006754AA" w:rsidRDefault="0065435D" w:rsidP="00B7502A">
            <w:pPr>
              <w:tabs>
                <w:tab w:val="left" w:pos="426"/>
              </w:tabs>
              <w:spacing w:after="0" w:line="240" w:lineRule="auto"/>
              <w:rPr>
                <w:rFonts w:ascii="Arial" w:hAnsi="Arial" w:cs="Arial"/>
                <w:color w:val="000000"/>
              </w:rPr>
            </w:pPr>
            <w:r w:rsidRPr="006754AA">
              <w:rPr>
                <w:rFonts w:ascii="Arial" w:hAnsi="Arial" w:cs="Arial"/>
                <w:color w:val="000000"/>
              </w:rPr>
              <w:t xml:space="preserve">Telefon: </w:t>
            </w:r>
            <w:r>
              <w:rPr>
                <w:rFonts w:ascii="Arial" w:hAnsi="Arial" w:cs="Arial"/>
                <w:color w:val="000000"/>
              </w:rPr>
              <w:t>069 607 713</w:t>
            </w:r>
          </w:p>
        </w:tc>
        <w:tc>
          <w:tcPr>
            <w:tcW w:w="5015" w:type="dxa"/>
            <w:tcBorders>
              <w:top w:val="single" w:sz="4" w:space="0" w:color="auto"/>
              <w:left w:val="single" w:sz="4" w:space="0" w:color="auto"/>
              <w:bottom w:val="single" w:sz="4" w:space="0" w:color="auto"/>
              <w:right w:val="double" w:sz="4" w:space="0" w:color="auto"/>
            </w:tcBorders>
            <w:vAlign w:val="center"/>
          </w:tcPr>
          <w:p w14:paraId="5E238061" w14:textId="77777777" w:rsidR="0065435D" w:rsidRPr="006754AA" w:rsidRDefault="0065435D" w:rsidP="00B7502A">
            <w:pPr>
              <w:tabs>
                <w:tab w:val="left" w:pos="426"/>
              </w:tabs>
              <w:spacing w:after="0" w:line="240" w:lineRule="auto"/>
              <w:rPr>
                <w:rFonts w:ascii="Arial" w:hAnsi="Arial" w:cs="Arial"/>
                <w:color w:val="000000"/>
              </w:rPr>
            </w:pPr>
            <w:r w:rsidRPr="006754AA">
              <w:rPr>
                <w:rFonts w:ascii="Arial" w:hAnsi="Arial" w:cs="Arial"/>
                <w:color w:val="000000"/>
              </w:rPr>
              <w:t xml:space="preserve">Fax: </w:t>
            </w:r>
            <w:r>
              <w:rPr>
                <w:rFonts w:ascii="Arial" w:hAnsi="Arial" w:cs="Arial"/>
                <w:color w:val="000000"/>
              </w:rPr>
              <w:t>/</w:t>
            </w:r>
          </w:p>
        </w:tc>
      </w:tr>
      <w:tr w:rsidR="0065435D" w14:paraId="0663E32A" w14:textId="77777777" w:rsidTr="00B7502A">
        <w:trPr>
          <w:trHeight w:val="361"/>
          <w:jc w:val="center"/>
        </w:trPr>
        <w:tc>
          <w:tcPr>
            <w:tcW w:w="4165" w:type="dxa"/>
            <w:tcBorders>
              <w:top w:val="single" w:sz="4" w:space="0" w:color="auto"/>
              <w:left w:val="double" w:sz="4" w:space="0" w:color="auto"/>
              <w:bottom w:val="double" w:sz="4" w:space="0" w:color="auto"/>
              <w:right w:val="single" w:sz="4" w:space="0" w:color="auto"/>
            </w:tcBorders>
            <w:vAlign w:val="center"/>
          </w:tcPr>
          <w:p w14:paraId="25B23551" w14:textId="77777777" w:rsidR="0065435D" w:rsidRPr="003B61F2" w:rsidRDefault="0065435D" w:rsidP="00B7502A">
            <w:pPr>
              <w:tabs>
                <w:tab w:val="left" w:pos="426"/>
              </w:tabs>
              <w:spacing w:after="0" w:line="240" w:lineRule="auto"/>
              <w:rPr>
                <w:rFonts w:ascii="Arial" w:hAnsi="Arial" w:cs="Arial"/>
                <w:color w:val="000000"/>
              </w:rPr>
            </w:pPr>
            <w:r w:rsidRPr="006754AA">
              <w:rPr>
                <w:rFonts w:ascii="Arial" w:hAnsi="Arial" w:cs="Arial"/>
                <w:color w:val="000000"/>
              </w:rPr>
              <w:t xml:space="preserve">Elektronska adresa (e-mail): </w:t>
            </w:r>
          </w:p>
          <w:p w14:paraId="40B42BD5" w14:textId="77777777" w:rsidR="0065435D" w:rsidRPr="006754AA" w:rsidRDefault="0065435D" w:rsidP="00B7502A">
            <w:pPr>
              <w:tabs>
                <w:tab w:val="left" w:pos="426"/>
              </w:tabs>
              <w:spacing w:after="0" w:line="240" w:lineRule="auto"/>
              <w:rPr>
                <w:rFonts w:ascii="Arial" w:hAnsi="Arial" w:cs="Arial"/>
                <w:color w:val="000000"/>
              </w:rPr>
            </w:pPr>
            <w:r w:rsidRPr="00DF71E5">
              <w:rPr>
                <w:rFonts w:ascii="Arial" w:hAnsi="Arial" w:cs="Arial"/>
                <w:color w:val="000000"/>
              </w:rPr>
              <w:t>bril.inzenjering@gmail.com</w:t>
            </w:r>
          </w:p>
        </w:tc>
        <w:tc>
          <w:tcPr>
            <w:tcW w:w="5015" w:type="dxa"/>
            <w:tcBorders>
              <w:top w:val="single" w:sz="4" w:space="0" w:color="auto"/>
              <w:left w:val="single" w:sz="4" w:space="0" w:color="auto"/>
              <w:bottom w:val="double" w:sz="4" w:space="0" w:color="auto"/>
              <w:right w:val="double" w:sz="4" w:space="0" w:color="auto"/>
            </w:tcBorders>
            <w:vAlign w:val="center"/>
          </w:tcPr>
          <w:p w14:paraId="5B026830" w14:textId="77777777" w:rsidR="0065435D" w:rsidRPr="006754AA" w:rsidRDefault="0065435D" w:rsidP="00B7502A">
            <w:pPr>
              <w:tabs>
                <w:tab w:val="left" w:pos="426"/>
              </w:tabs>
              <w:spacing w:after="0" w:line="240" w:lineRule="auto"/>
              <w:rPr>
                <w:rFonts w:ascii="Arial" w:hAnsi="Arial" w:cs="Arial"/>
                <w:color w:val="000000"/>
              </w:rPr>
            </w:pPr>
            <w:r w:rsidRPr="006754AA">
              <w:rPr>
                <w:rFonts w:ascii="Arial" w:hAnsi="Arial" w:cs="Arial"/>
                <w:color w:val="000000"/>
              </w:rPr>
              <w:t xml:space="preserve">Internet adresa: </w:t>
            </w:r>
          </w:p>
        </w:tc>
      </w:tr>
    </w:tbl>
    <w:p w14:paraId="410E810C" w14:textId="77777777" w:rsidR="0065435D" w:rsidRPr="006754AA" w:rsidRDefault="0065435D" w:rsidP="0065435D">
      <w:pPr>
        <w:tabs>
          <w:tab w:val="left" w:pos="426"/>
        </w:tabs>
        <w:spacing w:after="0" w:line="240" w:lineRule="auto"/>
        <w:rPr>
          <w:rFonts w:ascii="Arial" w:hAnsi="Arial" w:cs="Arial"/>
          <w:color w:val="000000"/>
        </w:rPr>
      </w:pPr>
    </w:p>
    <w:p w14:paraId="64798B70" w14:textId="77777777" w:rsidR="0065435D" w:rsidRPr="006754AA" w:rsidRDefault="0065435D" w:rsidP="0065435D">
      <w:pPr>
        <w:pBdr>
          <w:top w:val="single" w:sz="4" w:space="1" w:color="auto"/>
          <w:left w:val="single" w:sz="4" w:space="4" w:color="auto"/>
          <w:bottom w:val="single" w:sz="4" w:space="1" w:color="auto"/>
          <w:right w:val="single" w:sz="4" w:space="4" w:color="auto"/>
        </w:pBdr>
        <w:shd w:val="clear" w:color="auto" w:fill="D9D9D9"/>
        <w:tabs>
          <w:tab w:val="left" w:pos="426"/>
        </w:tabs>
        <w:spacing w:after="0" w:line="240" w:lineRule="auto"/>
        <w:rPr>
          <w:rFonts w:ascii="Arial" w:hAnsi="Arial" w:cs="Arial"/>
          <w:b/>
          <w:color w:val="000000"/>
        </w:rPr>
      </w:pPr>
      <w:r w:rsidRPr="006754AA">
        <w:rPr>
          <w:rFonts w:ascii="Arial" w:hAnsi="Arial" w:cs="Arial"/>
          <w:b/>
          <w:color w:val="000000"/>
        </w:rPr>
        <w:t>IX Cijena najpovoljnije ponude</w:t>
      </w:r>
    </w:p>
    <w:p w14:paraId="25E73EFA" w14:textId="77777777" w:rsidR="0065435D" w:rsidRPr="006754AA" w:rsidRDefault="0065435D" w:rsidP="0065435D">
      <w:pPr>
        <w:tabs>
          <w:tab w:val="left" w:pos="426"/>
        </w:tabs>
        <w:spacing w:after="0" w:line="240" w:lineRule="auto"/>
        <w:rPr>
          <w:rFonts w:ascii="Arial" w:hAnsi="Arial" w:cs="Arial"/>
          <w:color w:val="000000"/>
        </w:rPr>
      </w:pPr>
    </w:p>
    <w:p w14:paraId="3367B6E4" w14:textId="3745B9C7" w:rsidR="0065435D" w:rsidRPr="006754AA" w:rsidRDefault="00AC5F1E" w:rsidP="0065435D">
      <w:pPr>
        <w:pBdr>
          <w:top w:val="single" w:sz="4" w:space="1" w:color="auto"/>
          <w:left w:val="single" w:sz="4" w:space="4" w:color="auto"/>
          <w:bottom w:val="single" w:sz="4" w:space="1" w:color="auto"/>
          <w:right w:val="single" w:sz="4" w:space="4" w:color="auto"/>
        </w:pBdr>
        <w:tabs>
          <w:tab w:val="left" w:pos="426"/>
        </w:tabs>
        <w:spacing w:after="0" w:line="240" w:lineRule="auto"/>
        <w:rPr>
          <w:rFonts w:ascii="Arial" w:hAnsi="Arial" w:cs="Arial"/>
          <w:color w:val="000000"/>
        </w:rPr>
      </w:pPr>
      <w:r>
        <w:rPr>
          <w:rFonts w:ascii="Arial" w:hAnsi="Arial" w:cs="Arial"/>
          <w:color w:val="000000"/>
        </w:rPr>
        <w:t>35</w:t>
      </w:r>
      <w:r w:rsidR="0065435D">
        <w:rPr>
          <w:rFonts w:ascii="Arial" w:hAnsi="Arial" w:cs="Arial"/>
          <w:color w:val="000000"/>
        </w:rPr>
        <w:t>0, 00 EUR</w:t>
      </w:r>
    </w:p>
    <w:p w14:paraId="2CE019E7" w14:textId="77777777" w:rsidR="0065435D" w:rsidRPr="006754AA" w:rsidRDefault="0065435D" w:rsidP="0065435D">
      <w:pPr>
        <w:tabs>
          <w:tab w:val="left" w:pos="426"/>
        </w:tabs>
        <w:spacing w:after="0" w:line="240" w:lineRule="auto"/>
        <w:rPr>
          <w:rFonts w:ascii="Arial" w:hAnsi="Arial" w:cs="Arial"/>
          <w:color w:val="000000"/>
        </w:rPr>
      </w:pPr>
    </w:p>
    <w:p w14:paraId="2C4E7AED" w14:textId="77777777" w:rsidR="0065435D" w:rsidRPr="006754AA" w:rsidRDefault="0065435D" w:rsidP="0065435D">
      <w:pPr>
        <w:pBdr>
          <w:top w:val="single" w:sz="4" w:space="1" w:color="auto"/>
          <w:left w:val="single" w:sz="4" w:space="4" w:color="auto"/>
          <w:bottom w:val="single" w:sz="4" w:space="1" w:color="auto"/>
          <w:right w:val="single" w:sz="4" w:space="4" w:color="auto"/>
        </w:pBdr>
        <w:shd w:val="clear" w:color="auto" w:fill="D9D9D9"/>
        <w:tabs>
          <w:tab w:val="left" w:pos="426"/>
        </w:tabs>
        <w:spacing w:after="0" w:line="240" w:lineRule="auto"/>
        <w:rPr>
          <w:rFonts w:ascii="Arial" w:hAnsi="Arial" w:cs="Arial"/>
          <w:b/>
          <w:color w:val="000000"/>
        </w:rPr>
      </w:pPr>
      <w:r w:rsidRPr="006754AA">
        <w:rPr>
          <w:rFonts w:ascii="Arial" w:hAnsi="Arial" w:cs="Arial"/>
          <w:b/>
          <w:color w:val="000000"/>
        </w:rPr>
        <w:t>X Sa izabranim ponuđačem naručilac</w:t>
      </w:r>
    </w:p>
    <w:p w14:paraId="59CE9EED" w14:textId="77777777" w:rsidR="0065435D" w:rsidRPr="006754AA" w:rsidRDefault="0065435D" w:rsidP="0065435D">
      <w:pPr>
        <w:tabs>
          <w:tab w:val="left" w:pos="426"/>
        </w:tabs>
        <w:spacing w:after="0" w:line="240" w:lineRule="auto"/>
        <w:rPr>
          <w:rFonts w:ascii="Arial" w:hAnsi="Arial" w:cs="Arial"/>
          <w:color w:val="000000"/>
        </w:rPr>
      </w:pPr>
    </w:p>
    <w:p w14:paraId="66B3D937" w14:textId="77777777" w:rsidR="0065435D" w:rsidRPr="006754AA" w:rsidRDefault="0065435D" w:rsidP="0065435D">
      <w:pPr>
        <w:tabs>
          <w:tab w:val="left" w:pos="426"/>
        </w:tabs>
        <w:spacing w:after="0" w:line="240" w:lineRule="auto"/>
        <w:rPr>
          <w:rFonts w:ascii="Arial" w:hAnsi="Arial" w:cs="Arial"/>
          <w:color w:val="000000"/>
        </w:rPr>
      </w:pPr>
      <w:r w:rsidRPr="006754AA">
        <w:rPr>
          <w:rFonts w:ascii="Arial" w:hAnsi="Arial" w:cs="Arial"/>
          <w:color w:val="000000"/>
        </w:rPr>
        <w:sym w:font="Wingdings" w:char="00A8"/>
      </w:r>
      <w:r w:rsidRPr="006754AA">
        <w:rPr>
          <w:rFonts w:ascii="Arial" w:hAnsi="Arial" w:cs="Arial"/>
          <w:color w:val="000000"/>
        </w:rPr>
        <w:t xml:space="preserve"> će zaključiti ugovor </w:t>
      </w:r>
    </w:p>
    <w:p w14:paraId="1CA0FB22" w14:textId="77777777" w:rsidR="0065435D" w:rsidRPr="006754AA" w:rsidRDefault="0065435D" w:rsidP="0065435D">
      <w:pPr>
        <w:tabs>
          <w:tab w:val="left" w:pos="426"/>
        </w:tabs>
        <w:spacing w:after="0" w:line="240" w:lineRule="auto"/>
        <w:rPr>
          <w:rFonts w:ascii="Arial" w:hAnsi="Arial" w:cs="Arial"/>
          <w:b/>
          <w:color w:val="000000"/>
        </w:rPr>
      </w:pPr>
    </w:p>
    <w:p w14:paraId="66CF0D42" w14:textId="77777777" w:rsidR="0065435D" w:rsidRPr="006754AA" w:rsidRDefault="0065435D" w:rsidP="0065435D">
      <w:pPr>
        <w:tabs>
          <w:tab w:val="center" w:pos="4962"/>
          <w:tab w:val="right" w:pos="9639"/>
        </w:tabs>
        <w:autoSpaceDE w:val="0"/>
        <w:autoSpaceDN w:val="0"/>
        <w:adjustRightInd w:val="0"/>
        <w:spacing w:after="0" w:line="240" w:lineRule="auto"/>
        <w:rPr>
          <w:rFonts w:ascii="Arial" w:eastAsia="PMingLiU" w:hAnsi="Arial" w:cs="Arial"/>
          <w:color w:val="000000"/>
        </w:rPr>
      </w:pPr>
      <w:r w:rsidRPr="006754AA">
        <w:rPr>
          <w:rFonts w:ascii="Arial" w:hAnsi="Arial" w:cs="Arial"/>
          <w:color w:val="000000"/>
        </w:rPr>
        <w:t xml:space="preserve"> Ovlašćeno lice naručioca </w:t>
      </w:r>
      <w:r>
        <w:rPr>
          <w:rFonts w:ascii="Arial" w:eastAsia="PMingLiU" w:hAnsi="Arial" w:cs="Arial"/>
          <w:color w:val="000000"/>
          <w:u w:val="single"/>
        </w:rPr>
        <w:t xml:space="preserve">Slobodan Delić </w:t>
      </w:r>
      <w:r w:rsidRPr="006754AA">
        <w:rPr>
          <w:rFonts w:ascii="Arial" w:eastAsia="PMingLiU" w:hAnsi="Arial" w:cs="Arial"/>
          <w:color w:val="000000"/>
          <w:u w:val="single"/>
        </w:rPr>
        <w:t>(</w:t>
      </w:r>
      <w:r w:rsidRPr="006754AA">
        <w:rPr>
          <w:rFonts w:ascii="Arial" w:eastAsia="PMingLiU" w:hAnsi="Arial" w:cs="Arial"/>
          <w:i/>
          <w:iCs/>
          <w:color w:val="000000"/>
          <w:u w:val="single"/>
        </w:rPr>
        <w:t xml:space="preserve">svojeručni potpis) </w:t>
      </w:r>
    </w:p>
    <w:p w14:paraId="303C88E0" w14:textId="77777777" w:rsidR="0065435D" w:rsidRPr="006754AA" w:rsidRDefault="0065435D" w:rsidP="0065435D">
      <w:pPr>
        <w:tabs>
          <w:tab w:val="center" w:pos="4962"/>
          <w:tab w:val="right" w:pos="9639"/>
        </w:tabs>
        <w:autoSpaceDE w:val="0"/>
        <w:autoSpaceDN w:val="0"/>
        <w:adjustRightInd w:val="0"/>
        <w:spacing w:after="0" w:line="240" w:lineRule="auto"/>
        <w:rPr>
          <w:rFonts w:ascii="Arial" w:eastAsia="PMingLiU" w:hAnsi="Arial" w:cs="Arial"/>
          <w:color w:val="000000"/>
        </w:rPr>
      </w:pPr>
    </w:p>
    <w:p w14:paraId="1D5BC26F" w14:textId="77777777" w:rsidR="0065435D" w:rsidRPr="006754AA" w:rsidRDefault="0065435D" w:rsidP="0065435D">
      <w:pPr>
        <w:tabs>
          <w:tab w:val="center" w:pos="4962"/>
          <w:tab w:val="right" w:pos="9639"/>
        </w:tabs>
        <w:autoSpaceDE w:val="0"/>
        <w:autoSpaceDN w:val="0"/>
        <w:adjustRightInd w:val="0"/>
        <w:spacing w:after="0" w:line="240" w:lineRule="auto"/>
        <w:rPr>
          <w:rFonts w:ascii="Arial" w:eastAsia="PMingLiU" w:hAnsi="Arial" w:cs="Arial"/>
          <w:color w:val="000000"/>
        </w:rPr>
      </w:pPr>
    </w:p>
    <w:p w14:paraId="643ED39F" w14:textId="77777777" w:rsidR="0065435D" w:rsidRPr="006754AA" w:rsidRDefault="0065435D" w:rsidP="0065435D">
      <w:pPr>
        <w:tabs>
          <w:tab w:val="center" w:pos="4962"/>
          <w:tab w:val="right" w:pos="9639"/>
        </w:tabs>
        <w:autoSpaceDE w:val="0"/>
        <w:autoSpaceDN w:val="0"/>
        <w:adjustRightInd w:val="0"/>
        <w:spacing w:after="0" w:line="240" w:lineRule="auto"/>
        <w:jc w:val="center"/>
        <w:rPr>
          <w:rFonts w:ascii="Arial" w:eastAsia="PMingLiU" w:hAnsi="Arial" w:cs="Arial"/>
          <w:color w:val="000000"/>
        </w:rPr>
      </w:pPr>
      <w:r w:rsidRPr="006754AA">
        <w:rPr>
          <w:rFonts w:ascii="Arial" w:eastAsia="PMingLiU" w:hAnsi="Arial" w:cs="Arial"/>
          <w:color w:val="000000"/>
        </w:rPr>
        <w:t>M.P.</w:t>
      </w:r>
      <w:r>
        <w:rPr>
          <w:rFonts w:ascii="Arial" w:eastAsia="Times New Roman" w:hAnsi="Arial" w:cs="Arial"/>
          <w:lang w:val="sr-Latn-ME"/>
        </w:rPr>
        <w:t>“.</w:t>
      </w:r>
    </w:p>
    <w:p w14:paraId="5949568C" w14:textId="77777777" w:rsidR="0065435D" w:rsidRDefault="0065435D" w:rsidP="0065435D"/>
    <w:p w14:paraId="6D8A2641" w14:textId="77777777" w:rsidR="0065435D" w:rsidRDefault="0065435D" w:rsidP="0065435D"/>
    <w:p w14:paraId="67EA6CF1" w14:textId="77777777" w:rsidR="0065435D" w:rsidRDefault="0065435D" w:rsidP="0065435D"/>
    <w:p w14:paraId="43B59508" w14:textId="77777777" w:rsidR="0065435D" w:rsidRDefault="0065435D" w:rsidP="0065435D"/>
    <w:sectPr w:rsidR="006543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44A2D"/>
    <w:multiLevelType w:val="hybridMultilevel"/>
    <w:tmpl w:val="2BB657A6"/>
    <w:lvl w:ilvl="0" w:tplc="752A416C">
      <w:start w:val="1"/>
      <w:numFmt w:val="bullet"/>
      <w:lvlText w:val="-"/>
      <w:lvlJc w:val="left"/>
      <w:pPr>
        <w:ind w:left="720" w:hanging="360"/>
      </w:pPr>
      <w:rPr>
        <w:rFonts w:ascii="Arial" w:eastAsia="PMingLiU"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0B014A7B"/>
    <w:multiLevelType w:val="hybridMultilevel"/>
    <w:tmpl w:val="59382AAC"/>
    <w:lvl w:ilvl="0" w:tplc="E1AAEF78">
      <w:start w:val="1"/>
      <w:numFmt w:val="decimal"/>
      <w:lvlText w:val="%1)"/>
      <w:lvlJc w:val="left"/>
      <w:pPr>
        <w:ind w:left="825" w:hanging="465"/>
      </w:pPr>
      <w:rPr>
        <w:rFonts w:eastAsia="PMingLiU" w:hint="default"/>
        <w:color w:val="00000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6D6C13CC"/>
    <w:multiLevelType w:val="hybridMultilevel"/>
    <w:tmpl w:val="39F01CD8"/>
    <w:lvl w:ilvl="0" w:tplc="7004EAB8">
      <w:start w:val="21"/>
      <w:numFmt w:val="bullet"/>
      <w:lvlText w:val="-"/>
      <w:lvlJc w:val="left"/>
      <w:pPr>
        <w:ind w:left="720" w:hanging="360"/>
      </w:pPr>
      <w:rPr>
        <w:rFonts w:ascii="Arial" w:eastAsia="PMingLiU"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16cid:durableId="1547838070">
    <w:abstractNumId w:val="1"/>
  </w:num>
  <w:num w:numId="2" w16cid:durableId="985008813">
    <w:abstractNumId w:val="0"/>
  </w:num>
  <w:num w:numId="3" w16cid:durableId="18550714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F8B"/>
    <w:rsid w:val="001B52EA"/>
    <w:rsid w:val="00322E02"/>
    <w:rsid w:val="00377C70"/>
    <w:rsid w:val="004B2221"/>
    <w:rsid w:val="005C2F74"/>
    <w:rsid w:val="0065435D"/>
    <w:rsid w:val="00695028"/>
    <w:rsid w:val="00745CBF"/>
    <w:rsid w:val="007C77AA"/>
    <w:rsid w:val="007E05A4"/>
    <w:rsid w:val="00930933"/>
    <w:rsid w:val="009C1E0A"/>
    <w:rsid w:val="00A058BB"/>
    <w:rsid w:val="00AC5F1E"/>
    <w:rsid w:val="00B635CD"/>
    <w:rsid w:val="00C4206C"/>
    <w:rsid w:val="00F51F8B"/>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2926C"/>
  <w15:chartTrackingRefBased/>
  <w15:docId w15:val="{5C723ECC-DF11-47F3-804A-C4206FD5F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r-Latn-M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35D"/>
    <w:pPr>
      <w:spacing w:after="200" w:line="276" w:lineRule="auto"/>
    </w:pPr>
    <w:rPr>
      <w:rFonts w:ascii="Calibri" w:eastAsia="Calibri" w:hAnsi="Calibri" w:cs="Calibri"/>
      <w:kern w:val="0"/>
      <w:sz w:val="22"/>
      <w:szCs w:val="22"/>
      <w:lang w:val="en-US"/>
      <w14:ligatures w14:val="none"/>
    </w:rPr>
  </w:style>
  <w:style w:type="paragraph" w:styleId="Heading1">
    <w:name w:val="heading 1"/>
    <w:basedOn w:val="Normal"/>
    <w:next w:val="Normal"/>
    <w:link w:val="Heading1Char"/>
    <w:uiPriority w:val="9"/>
    <w:qFormat/>
    <w:rsid w:val="00F51F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1F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1F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1F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51F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51F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1F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1F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1F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F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1F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1F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1F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1F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1F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1F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1F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1F8B"/>
    <w:rPr>
      <w:rFonts w:eastAsiaTheme="majorEastAsia" w:cstheme="majorBidi"/>
      <w:color w:val="272727" w:themeColor="text1" w:themeTint="D8"/>
    </w:rPr>
  </w:style>
  <w:style w:type="paragraph" w:styleId="Title">
    <w:name w:val="Title"/>
    <w:basedOn w:val="Normal"/>
    <w:next w:val="Normal"/>
    <w:link w:val="TitleChar"/>
    <w:uiPriority w:val="10"/>
    <w:qFormat/>
    <w:rsid w:val="00F51F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1F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1F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1F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1F8B"/>
    <w:pPr>
      <w:spacing w:before="160"/>
      <w:jc w:val="center"/>
    </w:pPr>
    <w:rPr>
      <w:i/>
      <w:iCs/>
      <w:color w:val="404040" w:themeColor="text1" w:themeTint="BF"/>
    </w:rPr>
  </w:style>
  <w:style w:type="character" w:customStyle="1" w:styleId="QuoteChar">
    <w:name w:val="Quote Char"/>
    <w:basedOn w:val="DefaultParagraphFont"/>
    <w:link w:val="Quote"/>
    <w:uiPriority w:val="29"/>
    <w:rsid w:val="00F51F8B"/>
    <w:rPr>
      <w:i/>
      <w:iCs/>
      <w:color w:val="404040" w:themeColor="text1" w:themeTint="BF"/>
    </w:rPr>
  </w:style>
  <w:style w:type="paragraph" w:styleId="ListParagraph">
    <w:name w:val="List Paragraph"/>
    <w:basedOn w:val="Normal"/>
    <w:uiPriority w:val="34"/>
    <w:qFormat/>
    <w:rsid w:val="00F51F8B"/>
    <w:pPr>
      <w:ind w:left="720"/>
      <w:contextualSpacing/>
    </w:pPr>
  </w:style>
  <w:style w:type="character" w:styleId="IntenseEmphasis">
    <w:name w:val="Intense Emphasis"/>
    <w:basedOn w:val="DefaultParagraphFont"/>
    <w:uiPriority w:val="21"/>
    <w:qFormat/>
    <w:rsid w:val="00F51F8B"/>
    <w:rPr>
      <w:i/>
      <w:iCs/>
      <w:color w:val="2F5496" w:themeColor="accent1" w:themeShade="BF"/>
    </w:rPr>
  </w:style>
  <w:style w:type="paragraph" w:styleId="IntenseQuote">
    <w:name w:val="Intense Quote"/>
    <w:basedOn w:val="Normal"/>
    <w:next w:val="Normal"/>
    <w:link w:val="IntenseQuoteChar"/>
    <w:uiPriority w:val="30"/>
    <w:qFormat/>
    <w:rsid w:val="00F51F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1F8B"/>
    <w:rPr>
      <w:i/>
      <w:iCs/>
      <w:color w:val="2F5496" w:themeColor="accent1" w:themeShade="BF"/>
    </w:rPr>
  </w:style>
  <w:style w:type="character" w:styleId="IntenseReference">
    <w:name w:val="Intense Reference"/>
    <w:basedOn w:val="DefaultParagraphFont"/>
    <w:uiPriority w:val="32"/>
    <w:qFormat/>
    <w:rsid w:val="00F51F8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8</Pages>
  <Words>3256</Words>
  <Characters>18563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dc:creator>
  <cp:keywords/>
  <dc:description/>
  <cp:lastModifiedBy>Vera</cp:lastModifiedBy>
  <cp:revision>14</cp:revision>
  <dcterms:created xsi:type="dcterms:W3CDTF">2026-09-11T09:24:00Z</dcterms:created>
  <dcterms:modified xsi:type="dcterms:W3CDTF">2026-09-21T06:36:00Z</dcterms:modified>
</cp:coreProperties>
</file>